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EED30" w14:textId="77777777" w:rsidR="00720533" w:rsidRPr="002F376E" w:rsidRDefault="00720533" w:rsidP="00F86499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B17C6A">
        <w:rPr>
          <w:rFonts w:ascii="Times New Roman" w:hAnsi="Times New Roman" w:cs="Times New Roman"/>
          <w:color w:val="auto"/>
        </w:rPr>
        <w:t>ПРОТОКОЛ №</w:t>
      </w:r>
      <w:r w:rsidR="00B17C6A">
        <w:rPr>
          <w:rFonts w:ascii="Times New Roman" w:hAnsi="Times New Roman" w:cs="Times New Roman"/>
          <w:color w:val="auto"/>
        </w:rPr>
        <w:t> </w:t>
      </w:r>
      <w:r w:rsidR="0083201F">
        <w:rPr>
          <w:rFonts w:ascii="Times New Roman" w:hAnsi="Times New Roman" w:cs="Times New Roman"/>
          <w:color w:val="auto"/>
        </w:rPr>
        <w:t>7</w:t>
      </w:r>
    </w:p>
    <w:p w14:paraId="4F8E034F" w14:textId="249083B3" w:rsidR="005D3CF7" w:rsidRDefault="00720533" w:rsidP="00F8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C6A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при министерстве образования Новосибирской области</w:t>
      </w:r>
    </w:p>
    <w:p w14:paraId="1621C25F" w14:textId="77777777" w:rsidR="00F13191" w:rsidRPr="00F13191" w:rsidRDefault="00F13191" w:rsidP="00F8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1">
        <w:rPr>
          <w:rFonts w:ascii="Times New Roman" w:hAnsi="Times New Roman" w:cs="Times New Roman"/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282A73BB" w14:textId="77777777" w:rsidR="00C62184" w:rsidRDefault="00C62184" w:rsidP="00F8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</w:t>
      </w:r>
    </w:p>
    <w:p w14:paraId="7FA68FC4" w14:textId="77777777" w:rsidR="00F13191" w:rsidRPr="00A9385F" w:rsidRDefault="00F13191" w:rsidP="00F8649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3E6534E" w14:textId="77777777" w:rsidR="005A4E53" w:rsidRPr="00F13191" w:rsidRDefault="005A4E53" w:rsidP="00A93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2F3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01F">
        <w:rPr>
          <w:rFonts w:ascii="Times New Roman" w:hAnsi="Times New Roman" w:cs="Times New Roman"/>
          <w:sz w:val="28"/>
          <w:szCs w:val="28"/>
        </w:rPr>
        <w:t>15</w:t>
      </w:r>
      <w:r w:rsidR="00751FB2">
        <w:rPr>
          <w:rFonts w:ascii="Times New Roman" w:hAnsi="Times New Roman" w:cs="Times New Roman"/>
          <w:sz w:val="28"/>
          <w:szCs w:val="28"/>
        </w:rPr>
        <w:t xml:space="preserve"> </w:t>
      </w:r>
      <w:r w:rsidR="0083201F">
        <w:rPr>
          <w:rFonts w:ascii="Times New Roman" w:hAnsi="Times New Roman" w:cs="Times New Roman"/>
          <w:sz w:val="28"/>
          <w:szCs w:val="28"/>
        </w:rPr>
        <w:t>дека</w:t>
      </w:r>
      <w:r w:rsidR="00751FB2">
        <w:rPr>
          <w:rFonts w:ascii="Times New Roman" w:hAnsi="Times New Roman" w:cs="Times New Roman"/>
          <w:sz w:val="28"/>
          <w:szCs w:val="28"/>
        </w:rPr>
        <w:t>бря</w:t>
      </w:r>
      <w:r w:rsidR="002F376E">
        <w:rPr>
          <w:rFonts w:ascii="Times New Roman" w:hAnsi="Times New Roman" w:cs="Times New Roman"/>
          <w:sz w:val="28"/>
          <w:szCs w:val="28"/>
        </w:rPr>
        <w:t xml:space="preserve"> 2022</w:t>
      </w:r>
      <w:r w:rsidRPr="00C26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616AFFA" w14:textId="36137C33" w:rsidR="002F376E" w:rsidRDefault="005A4E53" w:rsidP="002F37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2F376E" w:rsidRPr="00DF61DD">
        <w:rPr>
          <w:rFonts w:ascii="Times New Roman" w:hAnsi="Times New Roman"/>
          <w:sz w:val="28"/>
          <w:szCs w:val="28"/>
        </w:rPr>
        <w:t>ГАУ ДПО НСО</w:t>
      </w:r>
      <w:r w:rsidR="002F37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376E">
        <w:rPr>
          <w:rFonts w:ascii="Times New Roman" w:hAnsi="Times New Roman"/>
          <w:sz w:val="28"/>
          <w:szCs w:val="28"/>
        </w:rPr>
        <w:t>НИПКиПРО</w:t>
      </w:r>
      <w:proofErr w:type="spellEnd"/>
      <w:r w:rsidR="002F376E" w:rsidRPr="00DF61DD">
        <w:rPr>
          <w:rFonts w:ascii="Times New Roman" w:hAnsi="Times New Roman"/>
          <w:sz w:val="28"/>
          <w:szCs w:val="28"/>
        </w:rPr>
        <w:t>, ул.</w:t>
      </w:r>
      <w:r w:rsidR="002F376E">
        <w:rPr>
          <w:rFonts w:ascii="Times New Roman" w:hAnsi="Times New Roman"/>
          <w:sz w:val="28"/>
          <w:szCs w:val="28"/>
          <w:lang w:val="en-US"/>
        </w:rPr>
        <w:t> </w:t>
      </w:r>
      <w:r w:rsidR="002F376E">
        <w:rPr>
          <w:rFonts w:ascii="Times New Roman" w:hAnsi="Times New Roman"/>
          <w:sz w:val="28"/>
          <w:szCs w:val="28"/>
        </w:rPr>
        <w:t>Блюхера</w:t>
      </w:r>
      <w:r w:rsidR="002F376E" w:rsidRPr="00DF61DD">
        <w:rPr>
          <w:rFonts w:ascii="Times New Roman" w:hAnsi="Times New Roman"/>
          <w:sz w:val="28"/>
          <w:szCs w:val="28"/>
        </w:rPr>
        <w:t>,</w:t>
      </w:r>
      <w:r w:rsidR="00F267A3">
        <w:rPr>
          <w:rFonts w:ascii="Times New Roman" w:hAnsi="Times New Roman"/>
          <w:sz w:val="28"/>
          <w:szCs w:val="28"/>
        </w:rPr>
        <w:t xml:space="preserve"> </w:t>
      </w:r>
      <w:r w:rsidR="002F376E">
        <w:rPr>
          <w:rFonts w:ascii="Times New Roman" w:hAnsi="Times New Roman"/>
          <w:sz w:val="28"/>
          <w:szCs w:val="28"/>
        </w:rPr>
        <w:t>40</w:t>
      </w:r>
      <w:r w:rsidR="002F376E" w:rsidRPr="00DF61DD">
        <w:rPr>
          <w:rFonts w:ascii="Times New Roman" w:hAnsi="Times New Roman"/>
          <w:sz w:val="28"/>
          <w:szCs w:val="28"/>
        </w:rPr>
        <w:t xml:space="preserve">, </w:t>
      </w:r>
      <w:r w:rsidR="00F267A3">
        <w:rPr>
          <w:rFonts w:ascii="Times New Roman" w:hAnsi="Times New Roman"/>
          <w:sz w:val="28"/>
          <w:szCs w:val="28"/>
        </w:rPr>
        <w:t>3</w:t>
      </w:r>
      <w:r w:rsidR="002F376E" w:rsidRPr="00DF61DD">
        <w:rPr>
          <w:rFonts w:ascii="Times New Roman" w:hAnsi="Times New Roman"/>
          <w:sz w:val="28"/>
          <w:szCs w:val="28"/>
        </w:rPr>
        <w:t xml:space="preserve"> этаж</w:t>
      </w:r>
      <w:r w:rsidR="002F376E">
        <w:rPr>
          <w:rFonts w:ascii="Times New Roman" w:hAnsi="Times New Roman"/>
          <w:sz w:val="28"/>
          <w:szCs w:val="28"/>
        </w:rPr>
        <w:t xml:space="preserve"> </w:t>
      </w:r>
    </w:p>
    <w:p w14:paraId="4F69DF17" w14:textId="77777777" w:rsidR="009D09CB" w:rsidRPr="009D09CB" w:rsidRDefault="009D09CB" w:rsidP="002F37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CB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9D09CB">
        <w:rPr>
          <w:rFonts w:ascii="Times New Roman" w:hAnsi="Times New Roman" w:cs="Times New Roman"/>
          <w:sz w:val="28"/>
          <w:szCs w:val="28"/>
        </w:rPr>
        <w:t>: 1</w:t>
      </w:r>
      <w:r w:rsidR="002F376E">
        <w:rPr>
          <w:rFonts w:ascii="Times New Roman" w:hAnsi="Times New Roman" w:cs="Times New Roman"/>
          <w:sz w:val="28"/>
          <w:szCs w:val="28"/>
        </w:rPr>
        <w:t>6</w:t>
      </w:r>
      <w:r w:rsidRPr="009D09CB">
        <w:rPr>
          <w:rFonts w:ascii="Times New Roman" w:hAnsi="Times New Roman" w:cs="Times New Roman"/>
          <w:sz w:val="28"/>
          <w:szCs w:val="28"/>
        </w:rPr>
        <w:t>:</w:t>
      </w:r>
      <w:r w:rsidR="002F376E">
        <w:rPr>
          <w:rFonts w:ascii="Times New Roman" w:hAnsi="Times New Roman" w:cs="Times New Roman"/>
          <w:sz w:val="28"/>
          <w:szCs w:val="28"/>
        </w:rPr>
        <w:t>0</w:t>
      </w:r>
      <w:r w:rsidRPr="009D09CB">
        <w:rPr>
          <w:rFonts w:ascii="Times New Roman" w:hAnsi="Times New Roman" w:cs="Times New Roman"/>
          <w:sz w:val="28"/>
          <w:szCs w:val="28"/>
        </w:rPr>
        <w:t>0 – 1</w:t>
      </w:r>
      <w:r w:rsidR="002F376E">
        <w:rPr>
          <w:rFonts w:ascii="Times New Roman" w:hAnsi="Times New Roman" w:cs="Times New Roman"/>
          <w:sz w:val="28"/>
          <w:szCs w:val="28"/>
        </w:rPr>
        <w:t>8</w:t>
      </w:r>
      <w:r w:rsidRPr="009D09CB">
        <w:rPr>
          <w:rFonts w:ascii="Times New Roman" w:hAnsi="Times New Roman" w:cs="Times New Roman"/>
          <w:sz w:val="28"/>
          <w:szCs w:val="28"/>
        </w:rPr>
        <w:t>:</w:t>
      </w:r>
      <w:r w:rsidR="002F376E">
        <w:rPr>
          <w:rFonts w:ascii="Times New Roman" w:hAnsi="Times New Roman" w:cs="Times New Roman"/>
          <w:sz w:val="28"/>
          <w:szCs w:val="28"/>
        </w:rPr>
        <w:t>0</w:t>
      </w:r>
      <w:r w:rsidRPr="009D09CB">
        <w:rPr>
          <w:rFonts w:ascii="Times New Roman" w:hAnsi="Times New Roman" w:cs="Times New Roman"/>
          <w:sz w:val="28"/>
          <w:szCs w:val="28"/>
        </w:rPr>
        <w:t>0</w:t>
      </w:r>
    </w:p>
    <w:p w14:paraId="2BA043F5" w14:textId="77777777" w:rsidR="009D09CB" w:rsidRPr="00A9385F" w:rsidRDefault="009D09CB" w:rsidP="00A9385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5BD63C" w14:textId="77777777" w:rsidR="005A4E53" w:rsidRPr="00F13191" w:rsidRDefault="005A4E53" w:rsidP="00A93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191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64369988" w14:textId="77777777" w:rsidR="00E03020" w:rsidRPr="00F86499" w:rsidRDefault="005A4E53" w:rsidP="00A93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499">
        <w:rPr>
          <w:rFonts w:ascii="Times New Roman" w:hAnsi="Times New Roman" w:cs="Times New Roman"/>
          <w:b/>
          <w:sz w:val="28"/>
          <w:szCs w:val="28"/>
          <w:u w:val="single"/>
        </w:rPr>
        <w:t>Члены Общественного совета</w:t>
      </w:r>
      <w:r w:rsidR="00751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(очно и дистанционно).</w:t>
      </w:r>
    </w:p>
    <w:p w14:paraId="1DACD92A" w14:textId="77777777" w:rsidR="00C90519" w:rsidRDefault="0027155A" w:rsidP="00A93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850">
        <w:rPr>
          <w:rFonts w:ascii="Times New Roman" w:hAnsi="Times New Roman" w:cs="Times New Roman"/>
          <w:b/>
          <w:sz w:val="28"/>
          <w:szCs w:val="28"/>
          <w:u w:val="single"/>
        </w:rPr>
        <w:t>Приглашенные</w:t>
      </w:r>
      <w:r w:rsidR="00C90519" w:rsidRPr="00C658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B13E32C" w14:textId="77777777" w:rsidR="008A039C" w:rsidRPr="008A039C" w:rsidRDefault="008A039C" w:rsidP="00A93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C">
        <w:rPr>
          <w:rFonts w:ascii="Times New Roman" w:hAnsi="Times New Roman" w:cs="Times New Roman"/>
          <w:b/>
          <w:sz w:val="28"/>
          <w:szCs w:val="28"/>
        </w:rPr>
        <w:t xml:space="preserve">Федорчук С.В., </w:t>
      </w:r>
      <w:r w:rsidRPr="008A039C">
        <w:rPr>
          <w:rFonts w:ascii="Times New Roman" w:hAnsi="Times New Roman" w:cs="Times New Roman"/>
          <w:sz w:val="28"/>
          <w:szCs w:val="28"/>
        </w:rPr>
        <w:t>министр образования НСО.</w:t>
      </w:r>
    </w:p>
    <w:p w14:paraId="14FECA55" w14:textId="77777777" w:rsidR="00C04E05" w:rsidRDefault="00F549C8" w:rsidP="00A938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9C8">
        <w:rPr>
          <w:rFonts w:ascii="Times New Roman" w:hAnsi="Times New Roman" w:cs="Times New Roman"/>
          <w:b/>
          <w:sz w:val="28"/>
          <w:szCs w:val="28"/>
        </w:rPr>
        <w:t>Щукин В.Н.,</w:t>
      </w:r>
      <w:r w:rsidR="00826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675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Pr="00F54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Новосибирской области.</w:t>
      </w:r>
    </w:p>
    <w:p w14:paraId="0DA4CCF7" w14:textId="77777777" w:rsidR="000B50EB" w:rsidRDefault="000B50EB" w:rsidP="000B50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57C80C" w14:textId="57193554" w:rsidR="0085525A" w:rsidRDefault="000B50EB" w:rsidP="000B50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0EB">
        <w:rPr>
          <w:rFonts w:ascii="Times New Roman" w:hAnsi="Times New Roman" w:cs="Times New Roman"/>
          <w:sz w:val="28"/>
          <w:szCs w:val="28"/>
        </w:rPr>
        <w:t xml:space="preserve">Открыл заседание </w:t>
      </w:r>
      <w:r w:rsidRPr="00476D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Яковлев О.Г</w:t>
      </w:r>
      <w:r w:rsidRPr="000B5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50EB">
        <w:rPr>
          <w:rFonts w:ascii="Times New Roman" w:hAnsi="Times New Roman" w:cs="Times New Roman"/>
          <w:sz w:val="28"/>
          <w:szCs w:val="28"/>
        </w:rPr>
        <w:t xml:space="preserve">, </w:t>
      </w:r>
      <w:r w:rsidR="00751FB2">
        <w:rPr>
          <w:rFonts w:ascii="Times New Roman" w:hAnsi="Times New Roman" w:cs="Times New Roman"/>
          <w:sz w:val="28"/>
          <w:szCs w:val="28"/>
        </w:rPr>
        <w:t>председател</w:t>
      </w:r>
      <w:r w:rsidR="00A21FD9">
        <w:rPr>
          <w:rFonts w:ascii="Times New Roman" w:hAnsi="Times New Roman" w:cs="Times New Roman"/>
          <w:sz w:val="28"/>
          <w:szCs w:val="28"/>
        </w:rPr>
        <w:t>ь</w:t>
      </w:r>
      <w:r w:rsidRPr="000B50EB">
        <w:rPr>
          <w:rFonts w:ascii="Times New Roman" w:hAnsi="Times New Roman" w:cs="Times New Roman"/>
          <w:sz w:val="28"/>
          <w:szCs w:val="28"/>
        </w:rPr>
        <w:t xml:space="preserve"> Общественного совета при министерстве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Новосибирской области, </w:t>
      </w:r>
      <w:r w:rsidR="00ED1592" w:rsidRPr="000B50EB">
        <w:rPr>
          <w:rFonts w:ascii="Times New Roman" w:hAnsi="Times New Roman" w:cs="Times New Roman"/>
          <w:sz w:val="28"/>
          <w:szCs w:val="28"/>
        </w:rPr>
        <w:t>внёс предложения</w:t>
      </w:r>
      <w:r w:rsidR="00955AD6">
        <w:rPr>
          <w:rFonts w:ascii="Times New Roman" w:hAnsi="Times New Roman" w:cs="Times New Roman"/>
          <w:sz w:val="28"/>
          <w:szCs w:val="28"/>
        </w:rPr>
        <w:t xml:space="preserve"> рассмотреть следующие вопросы в</w:t>
      </w:r>
      <w:r w:rsidR="00ED1592" w:rsidRPr="000B50EB">
        <w:rPr>
          <w:rFonts w:ascii="Times New Roman" w:hAnsi="Times New Roman" w:cs="Times New Roman"/>
          <w:sz w:val="28"/>
          <w:szCs w:val="28"/>
        </w:rPr>
        <w:t xml:space="preserve"> </w:t>
      </w:r>
      <w:r w:rsidR="0085525A" w:rsidRPr="000B50EB">
        <w:rPr>
          <w:rFonts w:ascii="Times New Roman" w:hAnsi="Times New Roman" w:cs="Times New Roman"/>
          <w:b/>
          <w:sz w:val="28"/>
          <w:szCs w:val="28"/>
        </w:rPr>
        <w:t>Повестк</w:t>
      </w:r>
      <w:r w:rsidR="00ED1592" w:rsidRPr="000B50EB">
        <w:rPr>
          <w:rFonts w:ascii="Times New Roman" w:hAnsi="Times New Roman" w:cs="Times New Roman"/>
          <w:b/>
          <w:sz w:val="28"/>
          <w:szCs w:val="28"/>
        </w:rPr>
        <w:t>е дня:</w:t>
      </w:r>
    </w:p>
    <w:p w14:paraId="7D1FC668" w14:textId="77777777" w:rsidR="00F267A3" w:rsidRDefault="00F267A3" w:rsidP="000B50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CF6FD" w14:textId="3139360F" w:rsidR="00B4099C" w:rsidRPr="00B4099C" w:rsidRDefault="00B4099C" w:rsidP="00B4099C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99C">
        <w:rPr>
          <w:rFonts w:ascii="Times New Roman" w:hAnsi="Times New Roman"/>
          <w:sz w:val="28"/>
          <w:szCs w:val="28"/>
        </w:rPr>
        <w:t xml:space="preserve">Круглый стол. Взгляд Общественного совета: </w:t>
      </w:r>
      <w:r w:rsidR="00955AD6">
        <w:rPr>
          <w:rFonts w:ascii="Times New Roman" w:hAnsi="Times New Roman"/>
          <w:sz w:val="28"/>
          <w:szCs w:val="28"/>
        </w:rPr>
        <w:t>о</w:t>
      </w:r>
      <w:r w:rsidRPr="00B4099C">
        <w:rPr>
          <w:rFonts w:ascii="Times New Roman" w:hAnsi="Times New Roman"/>
          <w:sz w:val="28"/>
          <w:szCs w:val="28"/>
        </w:rPr>
        <w:t xml:space="preserve">рганизация системы воспитательной работы в образовательных организациях Новосибирской области. </w:t>
      </w:r>
    </w:p>
    <w:p w14:paraId="06276654" w14:textId="5A2B6235" w:rsidR="00B4099C" w:rsidRPr="00B4099C" w:rsidRDefault="00B4099C" w:rsidP="00B4099C">
      <w:pPr>
        <w:ind w:firstLine="567"/>
        <w:rPr>
          <w:rFonts w:ascii="Times New Roman" w:hAnsi="Times New Roman"/>
          <w:sz w:val="28"/>
          <w:szCs w:val="28"/>
        </w:rPr>
      </w:pPr>
      <w:r w:rsidRPr="00B4099C">
        <w:rPr>
          <w:rFonts w:ascii="Times New Roman" w:hAnsi="Times New Roman"/>
          <w:sz w:val="28"/>
          <w:szCs w:val="28"/>
        </w:rPr>
        <w:t>2. Обеспечение безопасной среды в образовательных организациях в системе образования Новосибирской области.</w:t>
      </w:r>
    </w:p>
    <w:p w14:paraId="1B467804" w14:textId="470B7D64" w:rsidR="000B50EB" w:rsidRDefault="0083201F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201F">
        <w:rPr>
          <w:rFonts w:ascii="Times New Roman" w:hAnsi="Times New Roman" w:cs="Times New Roman"/>
          <w:b/>
          <w:sz w:val="28"/>
          <w:szCs w:val="28"/>
        </w:rPr>
        <w:t>Яковлев О.Г.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оба вопроса из повестки дня инициированы членами Общественного совета.</w:t>
      </w:r>
    </w:p>
    <w:p w14:paraId="1ED637AD" w14:textId="77777777" w:rsidR="00F267A3" w:rsidRDefault="00F267A3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76E167" w14:textId="77777777" w:rsidR="0083201F" w:rsidRDefault="0083201F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вступительном слове министр образования НСО Федорчук С.В. обратил внимание на то, что вопрос воспитания остаётся одним из самых актуальных. На данном этапе есть указ Президен</w:t>
      </w:r>
      <w:r w:rsidR="007B60C9">
        <w:rPr>
          <w:rFonts w:ascii="Times New Roman" w:hAnsi="Times New Roman" w:cs="Times New Roman"/>
          <w:sz w:val="28"/>
          <w:szCs w:val="28"/>
        </w:rPr>
        <w:t xml:space="preserve">та РФ № 809, который определяет направления воспитательной работы. Должное внимание необходимо уделять патриотизму, который начинается с формирования нравственных основ. Это даёт возможность подбирать новые инструменты, помогающие реализовывать воспитательную работу, а именно: </w:t>
      </w:r>
      <w:r w:rsidR="00887A8D">
        <w:rPr>
          <w:rFonts w:ascii="Times New Roman" w:hAnsi="Times New Roman" w:cs="Times New Roman"/>
          <w:sz w:val="28"/>
          <w:szCs w:val="28"/>
        </w:rPr>
        <w:t xml:space="preserve">РДШ, </w:t>
      </w:r>
      <w:proofErr w:type="spellStart"/>
      <w:r w:rsidR="00887A8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887A8D">
        <w:rPr>
          <w:rFonts w:ascii="Times New Roman" w:hAnsi="Times New Roman" w:cs="Times New Roman"/>
          <w:sz w:val="28"/>
          <w:szCs w:val="28"/>
        </w:rPr>
        <w:t xml:space="preserve">, студенческие объединения. Министр отметил, </w:t>
      </w:r>
      <w:r w:rsidR="00887A8D">
        <w:rPr>
          <w:rFonts w:ascii="Times New Roman" w:hAnsi="Times New Roman" w:cs="Times New Roman"/>
          <w:sz w:val="28"/>
          <w:szCs w:val="28"/>
        </w:rPr>
        <w:lastRenderedPageBreak/>
        <w:t>что очевидной проблемой остаётся вопрос квалификации педагогических работников, задействованных в системе воспитательной работы. При этом необходимо учитывать, что воспитание в школе – это не воспитание в целом, а учитель – человек, который участвует в процессе воспитания, но не является его организатором. Следует обратить в</w:t>
      </w:r>
      <w:r w:rsidR="00992DE0">
        <w:rPr>
          <w:rFonts w:ascii="Times New Roman" w:hAnsi="Times New Roman" w:cs="Times New Roman"/>
          <w:sz w:val="28"/>
          <w:szCs w:val="28"/>
        </w:rPr>
        <w:t>нимание на создание отработанной системы патриотического воспитания, которая будет направлена на воспитание гражданина для общества. При этом совместными усилиями педагогического сообщества и родительской общественности появится возможность сформировать позитивный взгляд на коллективизм.</w:t>
      </w:r>
    </w:p>
    <w:p w14:paraId="60B23636" w14:textId="1B22B33A" w:rsidR="00887A8D" w:rsidRDefault="00887A8D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пункту повестки дня министр отметил, что вопрос безопасности образовательного пространства связан не только с компетентностью работников охранных предприятий, но и с безопасным пространством в общем понимании этого вопроса.</w:t>
      </w:r>
    </w:p>
    <w:p w14:paraId="1D428792" w14:textId="77777777" w:rsidR="00F267A3" w:rsidRDefault="00F267A3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D690F5" w14:textId="77777777" w:rsidR="00992DE0" w:rsidRPr="0083201F" w:rsidRDefault="00992DE0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2DE0">
        <w:rPr>
          <w:rFonts w:ascii="Times New Roman" w:hAnsi="Times New Roman" w:cs="Times New Roman"/>
          <w:b/>
          <w:sz w:val="28"/>
          <w:szCs w:val="28"/>
        </w:rPr>
        <w:t>Яковлев О.Г.</w:t>
      </w:r>
      <w:r>
        <w:rPr>
          <w:rFonts w:ascii="Times New Roman" w:hAnsi="Times New Roman" w:cs="Times New Roman"/>
          <w:sz w:val="28"/>
          <w:szCs w:val="28"/>
        </w:rPr>
        <w:t xml:space="preserve"> открыл работу круглого стола, акцентируя внимание на том, что тема была выбрана в связи с общественными изменениями в системе воспитательной работы в образовательных организациях. </w:t>
      </w:r>
    </w:p>
    <w:p w14:paraId="5583CA97" w14:textId="77777777" w:rsidR="000B50EB" w:rsidRPr="000B50EB" w:rsidRDefault="000B50EB" w:rsidP="00A9385F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14:paraId="3BFFD68D" w14:textId="4F015421" w:rsidR="003C7891" w:rsidRDefault="00ED1592" w:rsidP="003C7891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50E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0B5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E0" w:rsidRPr="00992DE0">
        <w:rPr>
          <w:rFonts w:ascii="Times New Roman" w:hAnsi="Times New Roman" w:cs="Times New Roman"/>
          <w:b/>
          <w:sz w:val="28"/>
          <w:szCs w:val="28"/>
        </w:rPr>
        <w:t>Пель</w:t>
      </w:r>
      <w:proofErr w:type="spellEnd"/>
      <w:r w:rsidR="00992DE0" w:rsidRPr="00992DE0">
        <w:rPr>
          <w:rFonts w:ascii="Times New Roman" w:hAnsi="Times New Roman" w:cs="Times New Roman"/>
          <w:b/>
          <w:sz w:val="28"/>
          <w:szCs w:val="28"/>
        </w:rPr>
        <w:t xml:space="preserve"> В.С.</w:t>
      </w:r>
      <w:r w:rsidR="00992DE0">
        <w:rPr>
          <w:rFonts w:ascii="Times New Roman" w:hAnsi="Times New Roman" w:cs="Times New Roman"/>
          <w:sz w:val="28"/>
          <w:szCs w:val="28"/>
        </w:rPr>
        <w:t xml:space="preserve"> </w:t>
      </w:r>
      <w:r w:rsidR="003C7891" w:rsidRPr="009F3524">
        <w:rPr>
          <w:rFonts w:ascii="Times New Roman" w:hAnsi="Times New Roman"/>
          <w:sz w:val="28"/>
          <w:szCs w:val="28"/>
        </w:rPr>
        <w:t>о</w:t>
      </w:r>
      <w:r w:rsidR="00992DE0">
        <w:rPr>
          <w:rFonts w:ascii="Times New Roman" w:hAnsi="Times New Roman"/>
          <w:sz w:val="28"/>
          <w:szCs w:val="28"/>
        </w:rPr>
        <w:t>б</w:t>
      </w:r>
      <w:r w:rsidR="003C7891" w:rsidRPr="009F3524">
        <w:rPr>
          <w:rFonts w:ascii="Times New Roman" w:hAnsi="Times New Roman"/>
          <w:sz w:val="28"/>
          <w:szCs w:val="28"/>
        </w:rPr>
        <w:t xml:space="preserve"> </w:t>
      </w:r>
      <w:r w:rsidR="00992DE0">
        <w:rPr>
          <w:rFonts w:ascii="Times New Roman" w:hAnsi="Times New Roman"/>
          <w:sz w:val="28"/>
          <w:szCs w:val="28"/>
        </w:rPr>
        <w:t xml:space="preserve">организации системы воспитательной работы в образовательных организациях </w:t>
      </w:r>
      <w:r w:rsidR="003C7891" w:rsidRPr="009F3524">
        <w:rPr>
          <w:rFonts w:ascii="Times New Roman" w:hAnsi="Times New Roman"/>
          <w:sz w:val="28"/>
          <w:szCs w:val="28"/>
        </w:rPr>
        <w:t>Новосибирской области</w:t>
      </w:r>
      <w:r w:rsidR="003C7891">
        <w:rPr>
          <w:rFonts w:ascii="Times New Roman" w:hAnsi="Times New Roman"/>
          <w:sz w:val="28"/>
          <w:szCs w:val="28"/>
        </w:rPr>
        <w:t>.</w:t>
      </w:r>
    </w:p>
    <w:p w14:paraId="010567CF" w14:textId="77777777" w:rsidR="00955AD6" w:rsidRDefault="00955AD6" w:rsidP="003C7891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0D6B4F0" w14:textId="476C204E" w:rsidR="00992DE0" w:rsidRDefault="00992DE0" w:rsidP="003C7891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выступления были сделаны следующие уточнения:</w:t>
      </w:r>
    </w:p>
    <w:p w14:paraId="1A201B58" w14:textId="77777777" w:rsidR="00955AD6" w:rsidRDefault="00955AD6" w:rsidP="003C7891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7E85399" w14:textId="77777777" w:rsidR="00992DE0" w:rsidRDefault="00992DE0" w:rsidP="003C7891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2DE0">
        <w:rPr>
          <w:rFonts w:ascii="Times New Roman" w:hAnsi="Times New Roman"/>
          <w:b/>
          <w:sz w:val="28"/>
          <w:szCs w:val="28"/>
        </w:rPr>
        <w:t>Федорчук С.В.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обратил внимание на то, что действующая рабочая программа воспитания Новосибирской области создавалась без установок федерального уровня. </w:t>
      </w:r>
    </w:p>
    <w:p w14:paraId="16DBEA74" w14:textId="77777777" w:rsidR="008C1044" w:rsidRDefault="008C1044" w:rsidP="003C7891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C1044">
        <w:rPr>
          <w:rFonts w:ascii="Times New Roman" w:hAnsi="Times New Roman"/>
          <w:b/>
          <w:sz w:val="28"/>
          <w:szCs w:val="28"/>
        </w:rPr>
        <w:t>Пель</w:t>
      </w:r>
      <w:proofErr w:type="spellEnd"/>
      <w:r w:rsidRPr="008C1044">
        <w:rPr>
          <w:rFonts w:ascii="Times New Roman" w:hAnsi="Times New Roman"/>
          <w:b/>
          <w:sz w:val="28"/>
          <w:szCs w:val="28"/>
        </w:rPr>
        <w:t xml:space="preserve"> В.С.</w:t>
      </w:r>
      <w:r>
        <w:rPr>
          <w:rFonts w:ascii="Times New Roman" w:hAnsi="Times New Roman"/>
          <w:sz w:val="28"/>
          <w:szCs w:val="28"/>
        </w:rPr>
        <w:t xml:space="preserve"> заметила, что воспитание, как система, в определённый период развития государства было совершенно искоренено из школы, поэтому необходимо искать механизмы, которые помогут заполнить потерянное в образовательно-воспитательном пространстве. На первом месте – подготовка кадров для работы в воспитательной системе.</w:t>
      </w:r>
    </w:p>
    <w:p w14:paraId="0DBE1DC4" w14:textId="77777777" w:rsidR="008C1044" w:rsidRDefault="008C1044" w:rsidP="003C7891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1044">
        <w:rPr>
          <w:rFonts w:ascii="Times New Roman" w:hAnsi="Times New Roman"/>
          <w:b/>
          <w:sz w:val="28"/>
          <w:szCs w:val="28"/>
        </w:rPr>
        <w:t>Федорчук С.В.</w:t>
      </w:r>
      <w:r>
        <w:rPr>
          <w:rFonts w:ascii="Times New Roman" w:hAnsi="Times New Roman"/>
          <w:sz w:val="28"/>
          <w:szCs w:val="28"/>
        </w:rPr>
        <w:t xml:space="preserve"> отметил, что в Новосибирской области начата работа по подготовке специалистов этой направленности. Особое место в этом вопросе отводится РДШ, выпускники которого поступают в педагогические колледжи и ВУЗы.</w:t>
      </w:r>
    </w:p>
    <w:p w14:paraId="51888F77" w14:textId="77777777" w:rsidR="008C1044" w:rsidRDefault="008C1044" w:rsidP="003C7891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C1044">
        <w:rPr>
          <w:rFonts w:ascii="Times New Roman" w:hAnsi="Times New Roman"/>
          <w:b/>
          <w:sz w:val="28"/>
          <w:szCs w:val="28"/>
        </w:rPr>
        <w:t>Пель</w:t>
      </w:r>
      <w:proofErr w:type="spellEnd"/>
      <w:r w:rsidRPr="008C1044">
        <w:rPr>
          <w:rFonts w:ascii="Times New Roman" w:hAnsi="Times New Roman"/>
          <w:b/>
          <w:sz w:val="28"/>
          <w:szCs w:val="28"/>
        </w:rPr>
        <w:t xml:space="preserve"> В.С.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утонила ,что</w:t>
      </w:r>
      <w:proofErr w:type="gramEnd"/>
      <w:r>
        <w:rPr>
          <w:rFonts w:ascii="Times New Roman" w:hAnsi="Times New Roman"/>
          <w:sz w:val="28"/>
          <w:szCs w:val="28"/>
        </w:rPr>
        <w:t xml:space="preserve"> РДШ – это локальный опыт, и присутствуют моменты, когда в образовательной организации РДШ лишь формальность.</w:t>
      </w:r>
      <w:r w:rsidRPr="008C1044">
        <w:rPr>
          <w:rFonts w:ascii="Times New Roman" w:hAnsi="Times New Roman"/>
          <w:b/>
          <w:sz w:val="28"/>
          <w:szCs w:val="28"/>
        </w:rPr>
        <w:t xml:space="preserve"> </w:t>
      </w:r>
    </w:p>
    <w:p w14:paraId="7EF4A8F6" w14:textId="57E26C0F" w:rsidR="008C1044" w:rsidRDefault="008C1044" w:rsidP="003C7891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Федорчук С.В. </w:t>
      </w:r>
      <w:r>
        <w:rPr>
          <w:rFonts w:ascii="Times New Roman" w:hAnsi="Times New Roman"/>
          <w:sz w:val="28"/>
          <w:szCs w:val="28"/>
        </w:rPr>
        <w:t xml:space="preserve">привел пример из </w:t>
      </w:r>
      <w:r w:rsidR="00F00F54">
        <w:rPr>
          <w:rFonts w:ascii="Times New Roman" w:hAnsi="Times New Roman"/>
          <w:sz w:val="28"/>
          <w:szCs w:val="28"/>
        </w:rPr>
        <w:t>книги (цитирование). Заметил, чт</w:t>
      </w:r>
      <w:r>
        <w:rPr>
          <w:rFonts w:ascii="Times New Roman" w:hAnsi="Times New Roman"/>
          <w:sz w:val="28"/>
          <w:szCs w:val="28"/>
        </w:rPr>
        <w:t>о отсутствие связи «школа-родители», «родители-родители»</w:t>
      </w:r>
      <w:r w:rsidR="00F00F54">
        <w:rPr>
          <w:rFonts w:ascii="Times New Roman" w:hAnsi="Times New Roman"/>
          <w:sz w:val="28"/>
          <w:szCs w:val="28"/>
        </w:rPr>
        <w:t xml:space="preserve">, а </w:t>
      </w:r>
      <w:r w:rsidR="00514990">
        <w:rPr>
          <w:rFonts w:ascii="Times New Roman" w:hAnsi="Times New Roman"/>
          <w:sz w:val="28"/>
          <w:szCs w:val="28"/>
        </w:rPr>
        <w:t>также</w:t>
      </w:r>
      <w:r w:rsidR="00F00F54">
        <w:rPr>
          <w:rFonts w:ascii="Times New Roman" w:hAnsi="Times New Roman"/>
          <w:sz w:val="28"/>
          <w:szCs w:val="28"/>
        </w:rPr>
        <w:t xml:space="preserve"> понимание, что нравственные ценности, как часть воспитательного процесса, формируется, в первую очередь, в семье.</w:t>
      </w:r>
    </w:p>
    <w:p w14:paraId="0B02D251" w14:textId="77777777" w:rsidR="00F00F54" w:rsidRDefault="00F00F54" w:rsidP="003C7891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0F54">
        <w:rPr>
          <w:rFonts w:ascii="Times New Roman" w:hAnsi="Times New Roman"/>
          <w:b/>
          <w:sz w:val="28"/>
          <w:szCs w:val="28"/>
        </w:rPr>
        <w:t>Майоров С.С.</w:t>
      </w:r>
      <w:r>
        <w:rPr>
          <w:rFonts w:ascii="Times New Roman" w:hAnsi="Times New Roman"/>
          <w:sz w:val="28"/>
          <w:szCs w:val="28"/>
        </w:rPr>
        <w:t xml:space="preserve"> в ходе работы круглого стола высказал мнение, что система воспитания исключительно формальна, крайне бюрократична, выстроена олигархически.</w:t>
      </w:r>
    </w:p>
    <w:p w14:paraId="0BDB085A" w14:textId="77777777" w:rsidR="00FE04D4" w:rsidRPr="00476DA7" w:rsidRDefault="00FE04D4" w:rsidP="00A9385F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B5EA70F" w14:textId="1C57BB2A" w:rsidR="00514990" w:rsidRDefault="00514990" w:rsidP="005149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 по решению Общественного совета:</w:t>
      </w:r>
    </w:p>
    <w:p w14:paraId="6CB40CE7" w14:textId="77777777" w:rsidR="00F267A3" w:rsidRPr="00476DA7" w:rsidRDefault="00F267A3" w:rsidP="005149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6FE377" w14:textId="77777777" w:rsidR="00F00F54" w:rsidRDefault="00F00F54" w:rsidP="00F00F54">
      <w:pPr>
        <w:pStyle w:val="aa"/>
        <w:ind w:left="1440"/>
        <w:rPr>
          <w:rFonts w:ascii="Times New Roman" w:hAnsi="Times New Roman"/>
          <w:bCs/>
          <w:sz w:val="28"/>
          <w:szCs w:val="28"/>
        </w:rPr>
      </w:pPr>
      <w:r w:rsidRPr="00780D00">
        <w:rPr>
          <w:rFonts w:ascii="Times New Roman" w:hAnsi="Times New Roman"/>
          <w:bCs/>
          <w:sz w:val="28"/>
          <w:szCs w:val="28"/>
        </w:rPr>
        <w:t>Р</w:t>
      </w:r>
      <w:r w:rsidRPr="00A4078C">
        <w:rPr>
          <w:rFonts w:ascii="Times New Roman" w:hAnsi="Times New Roman"/>
          <w:bCs/>
          <w:sz w:val="28"/>
          <w:szCs w:val="28"/>
        </w:rPr>
        <w:t>е</w:t>
      </w:r>
      <w:r w:rsidRPr="00780D00">
        <w:rPr>
          <w:rFonts w:ascii="Times New Roman" w:hAnsi="Times New Roman"/>
          <w:bCs/>
          <w:sz w:val="28"/>
          <w:szCs w:val="28"/>
        </w:rPr>
        <w:t>комендовать Министерству образования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297638F4" w14:textId="280DC912" w:rsidR="00F00F54" w:rsidRPr="00B5701A" w:rsidRDefault="00F00F54" w:rsidP="00F00F54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актуализировать региональную программу воспитания </w:t>
      </w:r>
      <w:r w:rsidRPr="00B5701A">
        <w:rPr>
          <w:rFonts w:ascii="Times New Roman" w:hAnsi="Times New Roman"/>
          <w:bCs/>
          <w:sz w:val="28"/>
          <w:szCs w:val="28"/>
        </w:rPr>
        <w:t xml:space="preserve">в ОО </w:t>
      </w:r>
      <w:r>
        <w:rPr>
          <w:rFonts w:ascii="Times New Roman" w:hAnsi="Times New Roman"/>
          <w:bCs/>
          <w:sz w:val="28"/>
          <w:szCs w:val="28"/>
        </w:rPr>
        <w:t>с ориентиром на федеральную</w:t>
      </w:r>
      <w:r w:rsidRPr="00B5701A">
        <w:rPr>
          <w:rFonts w:ascii="Times New Roman" w:hAnsi="Times New Roman"/>
          <w:bCs/>
          <w:sz w:val="28"/>
          <w:szCs w:val="28"/>
        </w:rPr>
        <w:t xml:space="preserve"> Примерную рабочую программу воспитания для ОО от 23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701A">
        <w:rPr>
          <w:rFonts w:ascii="Times New Roman" w:hAnsi="Times New Roman"/>
          <w:bCs/>
          <w:sz w:val="28"/>
          <w:szCs w:val="28"/>
        </w:rPr>
        <w:t>июня 2022</w:t>
      </w:r>
      <w:r w:rsidR="00955AD6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773B19F" w14:textId="77777777" w:rsidR="00F00F54" w:rsidRPr="00B5701A" w:rsidRDefault="00F00F54" w:rsidP="00F00F54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5701A">
        <w:rPr>
          <w:rFonts w:ascii="Times New Roman" w:hAnsi="Times New Roman"/>
          <w:bCs/>
          <w:sz w:val="28"/>
          <w:szCs w:val="28"/>
        </w:rPr>
        <w:t>оддерживать процесс развития детских и молодёжных организаций в ОО, как важнейшего звена в формировании гражданской позиции будущего члена гражданского общества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C71F774" w14:textId="77777777" w:rsidR="00F00F54" w:rsidRPr="00B5701A" w:rsidRDefault="00F00F54" w:rsidP="00F00F54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5701A">
        <w:rPr>
          <w:rFonts w:ascii="Times New Roman" w:hAnsi="Times New Roman"/>
          <w:bCs/>
          <w:sz w:val="28"/>
          <w:szCs w:val="28"/>
        </w:rPr>
        <w:t>редложить разработку программ по развитию органов школьного самоуправления как условия формирования мотивации к социально значимой и созидательной деятельности обучающихся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B2EFD0C" w14:textId="77777777" w:rsidR="00F00F54" w:rsidRPr="00B5701A" w:rsidRDefault="00F00F54" w:rsidP="00F00F54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B5701A">
        <w:rPr>
          <w:rFonts w:ascii="Times New Roman" w:hAnsi="Times New Roman"/>
          <w:bCs/>
          <w:sz w:val="28"/>
          <w:szCs w:val="28"/>
        </w:rPr>
        <w:t>екомендовать ОО развивать деятельность школьных музеев как центров духовно-нравственного и гражданско-патриотического воспитания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4AEA262" w14:textId="77777777" w:rsidR="00F00F54" w:rsidRPr="00B5701A" w:rsidRDefault="00F00F54" w:rsidP="00F00F54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B5701A">
        <w:rPr>
          <w:rFonts w:ascii="Times New Roman" w:hAnsi="Times New Roman"/>
          <w:bCs/>
          <w:sz w:val="28"/>
          <w:szCs w:val="28"/>
        </w:rPr>
        <w:t>овершенствовать институт классного руководства как важнейшего условия реализации принципа воспитания в коллективе и через коллектив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A98482B" w14:textId="77777777" w:rsidR="00F00F54" w:rsidRPr="00B5701A" w:rsidRDefault="00F00F54" w:rsidP="00F00F54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5701A">
        <w:rPr>
          <w:rFonts w:ascii="Times New Roman" w:hAnsi="Times New Roman"/>
          <w:bCs/>
          <w:sz w:val="28"/>
          <w:szCs w:val="28"/>
        </w:rPr>
        <w:t>оддержать идею использования воспитательного потенциала дополнительного образования в условиях жизнедеятельности ОО через введение ставок педагогов доп</w:t>
      </w:r>
      <w:r>
        <w:rPr>
          <w:rFonts w:ascii="Times New Roman" w:hAnsi="Times New Roman"/>
          <w:bCs/>
          <w:sz w:val="28"/>
          <w:szCs w:val="28"/>
        </w:rPr>
        <w:t>олнительного</w:t>
      </w:r>
      <w:r w:rsidRPr="00B5701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B5701A">
        <w:rPr>
          <w:rFonts w:ascii="Times New Roman" w:hAnsi="Times New Roman"/>
          <w:bCs/>
          <w:sz w:val="28"/>
          <w:szCs w:val="28"/>
        </w:rPr>
        <w:t>бразования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F1566CB" w14:textId="77777777" w:rsidR="00F00F54" w:rsidRPr="00B5701A" w:rsidRDefault="00F00F54" w:rsidP="00F00F54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5701A">
        <w:rPr>
          <w:rFonts w:ascii="Times New Roman" w:hAnsi="Times New Roman"/>
          <w:bCs/>
          <w:sz w:val="28"/>
          <w:szCs w:val="28"/>
        </w:rPr>
        <w:t xml:space="preserve"> условиях динамично развивающейся СО РФ усилить внимание к вопросам научно-методического, кадрового и материально-инфраструктурного обеспечения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3157D64" w14:textId="77777777" w:rsidR="003C7891" w:rsidRDefault="003C7891" w:rsidP="00A93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6B20C" w14:textId="77777777" w:rsidR="00514990" w:rsidRPr="008C1044" w:rsidRDefault="00514990" w:rsidP="00514990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 «за» - единогласно.</w:t>
      </w:r>
    </w:p>
    <w:p w14:paraId="18B09A96" w14:textId="77777777" w:rsidR="003C7891" w:rsidRDefault="003C7891" w:rsidP="00A93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471027" w14:textId="3991CA14" w:rsidR="00FA2C75" w:rsidRPr="00C57256" w:rsidRDefault="00636A25" w:rsidP="00DB7F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C083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048F1" w:rsidRPr="004C083F">
        <w:rPr>
          <w:rFonts w:ascii="Times New Roman" w:hAnsi="Times New Roman" w:cs="Times New Roman"/>
          <w:b/>
          <w:sz w:val="28"/>
          <w:szCs w:val="28"/>
        </w:rPr>
        <w:t>в</w:t>
      </w:r>
      <w:r w:rsidR="00FE04D4" w:rsidRPr="004C083F">
        <w:rPr>
          <w:rFonts w:ascii="Times New Roman" w:hAnsi="Times New Roman" w:cs="Times New Roman"/>
          <w:b/>
          <w:sz w:val="28"/>
          <w:szCs w:val="28"/>
        </w:rPr>
        <w:t>тор</w:t>
      </w:r>
      <w:r w:rsidR="003048F1" w:rsidRPr="004C083F">
        <w:rPr>
          <w:rFonts w:ascii="Times New Roman" w:hAnsi="Times New Roman" w:cs="Times New Roman"/>
          <w:b/>
          <w:sz w:val="28"/>
          <w:szCs w:val="28"/>
        </w:rPr>
        <w:t>о</w:t>
      </w:r>
      <w:r w:rsidR="00FE04D4" w:rsidRPr="004C083F">
        <w:rPr>
          <w:rFonts w:ascii="Times New Roman" w:hAnsi="Times New Roman" w:cs="Times New Roman"/>
          <w:b/>
          <w:sz w:val="28"/>
          <w:szCs w:val="28"/>
        </w:rPr>
        <w:t>му</w:t>
      </w:r>
      <w:r w:rsidRPr="004C083F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4C083F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C57256">
        <w:rPr>
          <w:rFonts w:ascii="Times New Roman" w:hAnsi="Times New Roman"/>
          <w:b/>
          <w:sz w:val="28"/>
          <w:szCs w:val="28"/>
        </w:rPr>
        <w:t xml:space="preserve">Лымаря А.В., </w:t>
      </w:r>
      <w:r w:rsidR="00C57256" w:rsidRPr="00C57256">
        <w:rPr>
          <w:rFonts w:ascii="Times New Roman" w:hAnsi="Times New Roman"/>
          <w:sz w:val="28"/>
          <w:szCs w:val="28"/>
        </w:rPr>
        <w:t>консультанта отдела  развития материально-технической базы образования управления материальных ресурсов и государственных заданий министерства образования</w:t>
      </w:r>
      <w:r w:rsidR="003C7891" w:rsidRPr="00C57256">
        <w:rPr>
          <w:rFonts w:ascii="Times New Roman" w:hAnsi="Times New Roman"/>
          <w:sz w:val="28"/>
          <w:szCs w:val="28"/>
        </w:rPr>
        <w:t xml:space="preserve"> </w:t>
      </w:r>
      <w:r w:rsidR="00C57256" w:rsidRPr="00C57256">
        <w:rPr>
          <w:rFonts w:ascii="Times New Roman" w:hAnsi="Times New Roman"/>
          <w:sz w:val="28"/>
          <w:szCs w:val="28"/>
        </w:rPr>
        <w:t>НСО об обеспечении безопасной среды в образовательных организациях в системе образования Новосибирской области</w:t>
      </w:r>
      <w:r w:rsidR="00FA2C75">
        <w:rPr>
          <w:rFonts w:ascii="Times New Roman" w:hAnsi="Times New Roman" w:cs="Times New Roman"/>
          <w:sz w:val="28"/>
          <w:szCs w:val="28"/>
        </w:rPr>
        <w:t xml:space="preserve">; </w:t>
      </w:r>
      <w:r w:rsidR="00FA2C75" w:rsidRPr="00FA2C75">
        <w:rPr>
          <w:rFonts w:ascii="Times New Roman" w:hAnsi="Times New Roman" w:cs="Times New Roman"/>
          <w:b/>
          <w:sz w:val="28"/>
          <w:szCs w:val="28"/>
        </w:rPr>
        <w:t xml:space="preserve">Кирилина </w:t>
      </w:r>
      <w:r w:rsidR="00FA2C75">
        <w:rPr>
          <w:rFonts w:ascii="Times New Roman" w:hAnsi="Times New Roman" w:cs="Times New Roman"/>
          <w:b/>
          <w:sz w:val="28"/>
          <w:szCs w:val="28"/>
        </w:rPr>
        <w:t>К.В.</w:t>
      </w:r>
      <w:r w:rsidR="00FA2C75">
        <w:rPr>
          <w:rFonts w:ascii="Times New Roman" w:hAnsi="Times New Roman" w:cs="Times New Roman"/>
          <w:sz w:val="28"/>
          <w:szCs w:val="28"/>
        </w:rPr>
        <w:t xml:space="preserve">, заместителя директора Образовательного центра Гимназии № 6 «Горностай». </w:t>
      </w:r>
    </w:p>
    <w:p w14:paraId="50437C3D" w14:textId="77777777" w:rsidR="00FA2C75" w:rsidRDefault="003C7891" w:rsidP="003C78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обсуждения были затронуты следующие моменты, а именно: </w:t>
      </w:r>
      <w:proofErr w:type="spellStart"/>
      <w:r w:rsidR="00C57256">
        <w:rPr>
          <w:rFonts w:ascii="Times New Roman" w:hAnsi="Times New Roman" w:cs="Times New Roman"/>
          <w:b/>
          <w:sz w:val="28"/>
          <w:szCs w:val="28"/>
        </w:rPr>
        <w:t>Кигель</w:t>
      </w:r>
      <w:proofErr w:type="spellEnd"/>
      <w:r w:rsidR="00C57256">
        <w:rPr>
          <w:rFonts w:ascii="Times New Roman" w:hAnsi="Times New Roman" w:cs="Times New Roman"/>
          <w:b/>
          <w:sz w:val="28"/>
          <w:szCs w:val="28"/>
        </w:rPr>
        <w:t xml:space="preserve"> И.А. </w:t>
      </w:r>
      <w:r w:rsidR="00C57256" w:rsidRPr="00C57256">
        <w:rPr>
          <w:rFonts w:ascii="Times New Roman" w:hAnsi="Times New Roman" w:cs="Times New Roman"/>
          <w:sz w:val="28"/>
          <w:szCs w:val="28"/>
        </w:rPr>
        <w:t>обратился за уточнениями об использовании систем распознавания лиц в организации безопасной среды в образовательных учреждениях НСО.</w:t>
      </w:r>
      <w:r w:rsidR="00C57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FD9">
        <w:rPr>
          <w:rFonts w:ascii="Times New Roman" w:hAnsi="Times New Roman" w:cs="Times New Roman"/>
          <w:sz w:val="28"/>
          <w:szCs w:val="28"/>
        </w:rPr>
        <w:t xml:space="preserve">  </w:t>
      </w:r>
      <w:r w:rsidR="00C57256" w:rsidRPr="00C57256">
        <w:rPr>
          <w:rFonts w:ascii="Times New Roman" w:hAnsi="Times New Roman" w:cs="Times New Roman"/>
          <w:b/>
          <w:sz w:val="28"/>
          <w:szCs w:val="28"/>
        </w:rPr>
        <w:t>Лымарь А.В.</w:t>
      </w:r>
      <w:r w:rsidR="00C57256">
        <w:rPr>
          <w:rFonts w:ascii="Times New Roman" w:hAnsi="Times New Roman" w:cs="Times New Roman"/>
          <w:sz w:val="28"/>
          <w:szCs w:val="28"/>
        </w:rPr>
        <w:t xml:space="preserve"> отметил, что данная система применена в гимназии № 1  в стадии апробации. </w:t>
      </w:r>
    </w:p>
    <w:p w14:paraId="4802025B" w14:textId="77777777" w:rsidR="003C7891" w:rsidRDefault="00FA2C75" w:rsidP="003C78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2C75">
        <w:rPr>
          <w:rFonts w:ascii="Times New Roman" w:hAnsi="Times New Roman" w:cs="Times New Roman"/>
          <w:b/>
          <w:sz w:val="28"/>
          <w:szCs w:val="28"/>
        </w:rPr>
        <w:t>Яковлев О.Г.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 пояснение, что второй вопрос повестки заседания был инициирован членами Общественного совета с опорой на вопросы, поступившие от педагогических работников. События в Ижевске показали, что необходимо проводить обучение сотрудников образовательных организаций при ЧС. Так же председатель Общественного совета обратился за уточнениями о наличии обучающих методик при антитеррористических ситуациях.</w:t>
      </w:r>
    </w:p>
    <w:p w14:paraId="102140DE" w14:textId="77777777" w:rsidR="00FA2C75" w:rsidRDefault="00FA2C75" w:rsidP="003C78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Кирилин К.В. </w:t>
      </w:r>
      <w:r>
        <w:rPr>
          <w:rFonts w:ascii="Times New Roman" w:hAnsi="Times New Roman" w:cs="Times New Roman"/>
          <w:sz w:val="28"/>
          <w:szCs w:val="28"/>
        </w:rPr>
        <w:t>разъяснил, что в работе с педагогическими сотрудниками применяются стандартные инструктажи, используются памятки, проводятся тренировочные эвакуации.</w:t>
      </w:r>
    </w:p>
    <w:p w14:paraId="66C23606" w14:textId="70CAE380" w:rsidR="00FA2C75" w:rsidRDefault="00FA2C75" w:rsidP="003C78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15DB">
        <w:rPr>
          <w:rFonts w:ascii="Times New Roman" w:hAnsi="Times New Roman" w:cs="Times New Roman"/>
          <w:b/>
          <w:sz w:val="28"/>
          <w:szCs w:val="28"/>
        </w:rPr>
        <w:t xml:space="preserve">Яковлев О.Г. </w:t>
      </w:r>
      <w:r w:rsidR="007F15DB">
        <w:rPr>
          <w:rFonts w:ascii="Times New Roman" w:hAnsi="Times New Roman" w:cs="Times New Roman"/>
          <w:sz w:val="28"/>
          <w:szCs w:val="28"/>
        </w:rPr>
        <w:t xml:space="preserve">уточнил, что управление ситуацией </w:t>
      </w:r>
      <w:proofErr w:type="gramStart"/>
      <w:r w:rsidR="007F15DB">
        <w:rPr>
          <w:rFonts w:ascii="Times New Roman" w:hAnsi="Times New Roman" w:cs="Times New Roman"/>
          <w:sz w:val="28"/>
          <w:szCs w:val="28"/>
        </w:rPr>
        <w:t>при  данных</w:t>
      </w:r>
      <w:proofErr w:type="gramEnd"/>
      <w:r w:rsidR="007F15DB">
        <w:rPr>
          <w:rFonts w:ascii="Times New Roman" w:hAnsi="Times New Roman" w:cs="Times New Roman"/>
          <w:sz w:val="28"/>
          <w:szCs w:val="28"/>
        </w:rPr>
        <w:t xml:space="preserve"> ситуациях должно </w:t>
      </w:r>
      <w:r w:rsidR="00FB5640">
        <w:rPr>
          <w:rFonts w:ascii="Times New Roman" w:hAnsi="Times New Roman" w:cs="Times New Roman"/>
          <w:sz w:val="28"/>
          <w:szCs w:val="28"/>
        </w:rPr>
        <w:t>проводиться</w:t>
      </w:r>
      <w:r w:rsidR="007F15DB">
        <w:rPr>
          <w:rFonts w:ascii="Times New Roman" w:hAnsi="Times New Roman" w:cs="Times New Roman"/>
          <w:sz w:val="28"/>
          <w:szCs w:val="28"/>
        </w:rPr>
        <w:t xml:space="preserve"> через определённый отработанный алгоритм действий, к которому может привести только развёрнутая целенаправленная работа в этом направлении.</w:t>
      </w:r>
    </w:p>
    <w:p w14:paraId="439F78EB" w14:textId="77777777" w:rsidR="007F15DB" w:rsidRDefault="007F15DB" w:rsidP="003C789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F15DB">
        <w:rPr>
          <w:rFonts w:ascii="Times New Roman" w:hAnsi="Times New Roman" w:cs="Times New Roman"/>
          <w:b/>
          <w:sz w:val="28"/>
          <w:szCs w:val="28"/>
        </w:rPr>
        <w:t>Пель</w:t>
      </w:r>
      <w:proofErr w:type="spellEnd"/>
      <w:r w:rsidRPr="007F15DB">
        <w:rPr>
          <w:rFonts w:ascii="Times New Roman" w:hAnsi="Times New Roman" w:cs="Times New Roman"/>
          <w:b/>
          <w:sz w:val="28"/>
          <w:szCs w:val="28"/>
        </w:rPr>
        <w:t xml:space="preserve"> В.С.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обратила внимание на вопрос об открытости образовательной организации, об особенном подходе в формировании работы по обучению педагогического коллектива действиям в режиме ЧС.</w:t>
      </w:r>
    </w:p>
    <w:p w14:paraId="57EEA90F" w14:textId="525FE12B" w:rsidR="007F15DB" w:rsidRDefault="007F15DB" w:rsidP="003C78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15DB">
        <w:rPr>
          <w:rFonts w:ascii="Times New Roman" w:hAnsi="Times New Roman" w:cs="Times New Roman"/>
          <w:b/>
          <w:sz w:val="28"/>
          <w:szCs w:val="28"/>
        </w:rPr>
        <w:t>Майоров С.С.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на сегодняшний день безопасность приобретает абсурдные формы, что мешает некоторым действиям в адрес образовательной организации (пример про каток).</w:t>
      </w:r>
    </w:p>
    <w:p w14:paraId="434E1426" w14:textId="77777777" w:rsidR="00F267A3" w:rsidRDefault="00F267A3" w:rsidP="003C789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3E1727F" w14:textId="4F37AFA2" w:rsidR="00796F61" w:rsidRPr="00476DA7" w:rsidRDefault="00514990" w:rsidP="00A93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 по решению Общественного совета:</w:t>
      </w:r>
    </w:p>
    <w:p w14:paraId="7AF21952" w14:textId="77777777" w:rsidR="007F15DB" w:rsidRDefault="007F15DB" w:rsidP="007F15DB">
      <w:pPr>
        <w:pStyle w:val="aa"/>
        <w:tabs>
          <w:tab w:val="left" w:pos="851"/>
        </w:tabs>
        <w:ind w:left="425"/>
        <w:rPr>
          <w:rFonts w:ascii="Times New Roman" w:hAnsi="Times New Roman"/>
          <w:sz w:val="28"/>
          <w:szCs w:val="28"/>
        </w:rPr>
      </w:pPr>
      <w:r w:rsidRPr="003E7F12">
        <w:rPr>
          <w:rFonts w:ascii="Times New Roman" w:hAnsi="Times New Roman"/>
          <w:sz w:val="28"/>
          <w:szCs w:val="28"/>
        </w:rPr>
        <w:t>Принять к сведению информацию о</w:t>
      </w:r>
      <w:r>
        <w:rPr>
          <w:rFonts w:ascii="Times New Roman" w:hAnsi="Times New Roman"/>
          <w:sz w:val="28"/>
          <w:szCs w:val="28"/>
        </w:rPr>
        <w:t xml:space="preserve"> системе обеспечения безопасной среды в образовательных организациях Новосибирской области.</w:t>
      </w:r>
    </w:p>
    <w:p w14:paraId="34C25EEB" w14:textId="77777777" w:rsidR="007F15DB" w:rsidRDefault="007F15DB" w:rsidP="007F15DB">
      <w:pPr>
        <w:pStyle w:val="aa"/>
        <w:tabs>
          <w:tab w:val="left" w:pos="851"/>
        </w:tabs>
        <w:ind w:left="425"/>
        <w:rPr>
          <w:rFonts w:ascii="Times New Roman" w:hAnsi="Times New Roman"/>
          <w:sz w:val="28"/>
          <w:szCs w:val="28"/>
        </w:rPr>
      </w:pPr>
    </w:p>
    <w:p w14:paraId="1FC0283A" w14:textId="77777777" w:rsidR="007F15DB" w:rsidRDefault="007F15DB" w:rsidP="007F15DB">
      <w:pPr>
        <w:pStyle w:val="aa"/>
        <w:tabs>
          <w:tab w:val="left" w:pos="851"/>
        </w:tabs>
        <w:ind w:left="425"/>
        <w:rPr>
          <w:rFonts w:ascii="Times New Roman" w:hAnsi="Times New Roman"/>
          <w:sz w:val="28"/>
          <w:szCs w:val="28"/>
        </w:rPr>
      </w:pPr>
      <w:r w:rsidRPr="00DC057B">
        <w:rPr>
          <w:rFonts w:ascii="Times New Roman" w:hAnsi="Times New Roman"/>
          <w:sz w:val="28"/>
          <w:szCs w:val="28"/>
        </w:rPr>
        <w:t>Рекомендовать Министерству образования:</w:t>
      </w:r>
    </w:p>
    <w:p w14:paraId="29D3FE28" w14:textId="77777777" w:rsidR="007F15DB" w:rsidRPr="007F15DB" w:rsidRDefault="007F15DB" w:rsidP="007F15DB">
      <w:pPr>
        <w:pStyle w:val="aa"/>
        <w:tabs>
          <w:tab w:val="left" w:pos="851"/>
        </w:tabs>
        <w:ind w:lef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7F15DB">
        <w:rPr>
          <w:rFonts w:ascii="Times New Roman" w:hAnsi="Times New Roman"/>
          <w:sz w:val="28"/>
          <w:szCs w:val="28"/>
        </w:rPr>
        <w:t xml:space="preserve"> Осуществить мониторинг готовности ОО к событиям и угрозам чрезвычайного характера;</w:t>
      </w:r>
    </w:p>
    <w:p w14:paraId="44CA0A24" w14:textId="02476194" w:rsidR="007F15DB" w:rsidRDefault="007F15DB" w:rsidP="00FB5640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повышению готовности сотрудников ОО к</w:t>
      </w:r>
      <w:r w:rsidR="00FB5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реагированию на события и угрозы чрезвычайного характера;</w:t>
      </w:r>
    </w:p>
    <w:p w14:paraId="15F3D71B" w14:textId="77777777" w:rsidR="007F15DB" w:rsidRDefault="007F15DB" w:rsidP="007F15DB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Принять меры по повышению психологического комфорта и ощущению безопасности участников образовательного процесса в ОО. </w:t>
      </w:r>
    </w:p>
    <w:p w14:paraId="17AA74B6" w14:textId="77777777" w:rsidR="007F15DB" w:rsidRPr="00DB7FA6" w:rsidRDefault="007F15DB" w:rsidP="00DB7FA6">
      <w:pPr>
        <w:tabs>
          <w:tab w:val="left" w:pos="851"/>
        </w:tabs>
        <w:rPr>
          <w:rFonts w:ascii="Times New Roman" w:hAnsi="Times New Roman"/>
          <w:b/>
          <w:bCs/>
          <w:sz w:val="28"/>
          <w:szCs w:val="28"/>
        </w:rPr>
      </w:pPr>
    </w:p>
    <w:p w14:paraId="45F1B86E" w14:textId="77777777" w:rsidR="00514990" w:rsidRPr="00514990" w:rsidRDefault="00514990" w:rsidP="00514990">
      <w:pPr>
        <w:ind w:firstLine="567"/>
        <w:rPr>
          <w:rFonts w:ascii="Times New Roman" w:hAnsi="Times New Roman"/>
          <w:b/>
          <w:bCs/>
          <w:sz w:val="28"/>
          <w:szCs w:val="28"/>
        </w:rPr>
      </w:pPr>
      <w:r w:rsidRPr="005149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Проголосовали «за» - единогласно.</w:t>
      </w:r>
    </w:p>
    <w:p w14:paraId="014C2DA2" w14:textId="77777777" w:rsidR="007D00C2" w:rsidRPr="000B50EB" w:rsidRDefault="007D00C2" w:rsidP="00A93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27F4637" w14:textId="21DC1568" w:rsidR="00110F55" w:rsidRDefault="00B4099C" w:rsidP="00110F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Щукин</w:t>
      </w:r>
      <w:r w:rsidR="00B82790" w:rsidRPr="00B82790">
        <w:rPr>
          <w:rFonts w:ascii="Times New Roman" w:hAnsi="Times New Roman"/>
          <w:sz w:val="28"/>
          <w:szCs w:val="28"/>
        </w:rPr>
        <w:t xml:space="preserve"> </w:t>
      </w:r>
      <w:r w:rsidR="00110F55">
        <w:rPr>
          <w:rFonts w:ascii="Times New Roman" w:hAnsi="Times New Roman"/>
          <w:sz w:val="28"/>
          <w:szCs w:val="28"/>
        </w:rPr>
        <w:t xml:space="preserve">В.Н.,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110F55">
        <w:rPr>
          <w:rFonts w:ascii="Times New Roman" w:hAnsi="Times New Roman" w:cs="Times New Roman"/>
          <w:sz w:val="28"/>
          <w:szCs w:val="28"/>
        </w:rPr>
        <w:t xml:space="preserve"> министра </w:t>
      </w:r>
      <w:r w:rsidR="00110F55" w:rsidRPr="00F54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110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разования Новосибирской области,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резюмируя работу круглого стола, </w:t>
      </w:r>
      <w:r w:rsidR="00110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обратился с просьбой к членам Общественного совета отразить в решении заседания мнение об оценке результативности системы воспитательной работы в Новосибирской области.</w:t>
      </w:r>
    </w:p>
    <w:p w14:paraId="47B585D2" w14:textId="77777777" w:rsidR="00110F55" w:rsidRDefault="00110F55" w:rsidP="00110F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второму вопросу повестки дня заместитель министра образования НСО отметил, что образовательная среда, в первую очередь, должна быть дружественной. Это может быть сформировано всеми работниками образовательной организации. Особое внимание уделено и информационной безопасности (регулярные мониторинги помогают отслеживать ситуацию). </w:t>
      </w:r>
    </w:p>
    <w:p w14:paraId="0CAA05C4" w14:textId="432101A1" w:rsidR="00B4099C" w:rsidRPr="00DB7FA6" w:rsidRDefault="00110F55" w:rsidP="00B4099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Пель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В.С.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предложила внести в проект решения по </w:t>
      </w:r>
      <w:r w:rsidR="00DB7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повестки дня оценку </w:t>
      </w:r>
      <w:r w:rsidR="008A0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результативности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воспитательной работы</w:t>
      </w:r>
      <w:r w:rsidR="008A0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Новосибирской области как развивающейся и определяющей направление деятельности на </w:t>
      </w:r>
      <w:r w:rsidR="008A039C" w:rsidRPr="00DB7FA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личности участников образовательного процесса.</w:t>
      </w:r>
      <w:r w:rsidRPr="00DB7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099C" w:rsidRPr="00DB7FA6">
        <w:rPr>
          <w:rFonts w:ascii="Times New Roman" w:hAnsi="Times New Roman"/>
          <w:bCs/>
          <w:sz w:val="28"/>
          <w:szCs w:val="28"/>
        </w:rPr>
        <w:t xml:space="preserve">В рамках круглого стола, обсудив </w:t>
      </w:r>
      <w:r w:rsidR="00DB7FA6" w:rsidRPr="00DB7FA6">
        <w:rPr>
          <w:rFonts w:ascii="Times New Roman" w:hAnsi="Times New Roman"/>
          <w:bCs/>
          <w:sz w:val="28"/>
          <w:szCs w:val="28"/>
        </w:rPr>
        <w:t>систему</w:t>
      </w:r>
      <w:r w:rsidR="00B4099C" w:rsidRPr="00DB7FA6">
        <w:rPr>
          <w:rFonts w:ascii="Times New Roman" w:hAnsi="Times New Roman"/>
          <w:bCs/>
          <w:sz w:val="28"/>
          <w:szCs w:val="28"/>
        </w:rPr>
        <w:t xml:space="preserve">  организации воспитательной работы в </w:t>
      </w:r>
      <w:r w:rsidR="00DB7FA6" w:rsidRPr="00DB7FA6">
        <w:rPr>
          <w:rFonts w:ascii="Times New Roman" w:hAnsi="Times New Roman"/>
          <w:bCs/>
          <w:sz w:val="28"/>
          <w:szCs w:val="28"/>
        </w:rPr>
        <w:t>образовательных организациях Новосибирской области</w:t>
      </w:r>
      <w:r w:rsidR="00B4099C" w:rsidRPr="00DB7FA6">
        <w:rPr>
          <w:rFonts w:ascii="Times New Roman" w:hAnsi="Times New Roman"/>
          <w:bCs/>
          <w:sz w:val="28"/>
          <w:szCs w:val="28"/>
        </w:rPr>
        <w:t xml:space="preserve">, члены Общественного совета пришли к выводу, что действующие системы воспитания в образовательных организациях Новосибирской области выходят из турбулентного состояния и выстраивают современные системы организации воспитания, ориентированные на поступательное развитие с учётом реальных возможностей </w:t>
      </w:r>
      <w:r w:rsidR="00DB7FA6" w:rsidRPr="00DB7FA6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="00B4099C" w:rsidRPr="00DB7FA6">
        <w:rPr>
          <w:rFonts w:ascii="Times New Roman" w:hAnsi="Times New Roman"/>
          <w:bCs/>
          <w:sz w:val="28"/>
          <w:szCs w:val="28"/>
        </w:rPr>
        <w:t xml:space="preserve"> и опорой</w:t>
      </w:r>
      <w:r w:rsidR="00DB7FA6" w:rsidRPr="00DB7FA6">
        <w:rPr>
          <w:rFonts w:ascii="Times New Roman" w:hAnsi="Times New Roman"/>
          <w:bCs/>
          <w:sz w:val="28"/>
          <w:szCs w:val="28"/>
        </w:rPr>
        <w:t xml:space="preserve"> на лучшие практики воспитания о</w:t>
      </w:r>
      <w:r w:rsidR="00B4099C" w:rsidRPr="00DB7FA6">
        <w:rPr>
          <w:rFonts w:ascii="Times New Roman" w:hAnsi="Times New Roman"/>
          <w:bCs/>
          <w:sz w:val="28"/>
          <w:szCs w:val="28"/>
        </w:rPr>
        <w:t xml:space="preserve">течественной системы образования. </w:t>
      </w:r>
    </w:p>
    <w:p w14:paraId="19DBA66D" w14:textId="5FA74EA5" w:rsidR="00110F55" w:rsidRDefault="00B4099C" w:rsidP="00B4099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B7FA6">
        <w:rPr>
          <w:rFonts w:ascii="Times New Roman" w:hAnsi="Times New Roman"/>
          <w:bCs/>
          <w:sz w:val="28"/>
          <w:szCs w:val="28"/>
        </w:rPr>
        <w:t xml:space="preserve">Представленная  Министерством образования </w:t>
      </w:r>
      <w:r w:rsidR="00DB7FA6" w:rsidRPr="00DB7FA6">
        <w:rPr>
          <w:rFonts w:ascii="Times New Roman" w:hAnsi="Times New Roman"/>
          <w:bCs/>
          <w:sz w:val="28"/>
          <w:szCs w:val="28"/>
        </w:rPr>
        <w:t xml:space="preserve">Новосибирской </w:t>
      </w:r>
      <w:r w:rsidRPr="00DB7FA6">
        <w:rPr>
          <w:rFonts w:ascii="Times New Roman" w:hAnsi="Times New Roman"/>
          <w:bCs/>
          <w:sz w:val="28"/>
          <w:szCs w:val="28"/>
        </w:rPr>
        <w:t>области позиция по данному вопросу показывает, что опора на лучшие восп</w:t>
      </w:r>
      <w:r w:rsidR="00DB7FA6" w:rsidRPr="00DB7FA6">
        <w:rPr>
          <w:rFonts w:ascii="Times New Roman" w:hAnsi="Times New Roman"/>
          <w:bCs/>
          <w:sz w:val="28"/>
          <w:szCs w:val="28"/>
        </w:rPr>
        <w:t>итательные практики и традиции отечественной педагогики позволяе</w:t>
      </w:r>
      <w:r w:rsidRPr="00DB7FA6">
        <w:rPr>
          <w:rFonts w:ascii="Times New Roman" w:hAnsi="Times New Roman"/>
          <w:bCs/>
          <w:sz w:val="28"/>
          <w:szCs w:val="28"/>
        </w:rPr>
        <w:t xml:space="preserve">т направлять усилия на решение проблем научно-методического, кадрового и материально-инфраструктурного обеспечения систем воспитания, что </w:t>
      </w:r>
      <w:r w:rsidR="00DB7FA6" w:rsidRPr="00DB7FA6">
        <w:rPr>
          <w:rFonts w:ascii="Times New Roman" w:hAnsi="Times New Roman"/>
          <w:bCs/>
          <w:sz w:val="28"/>
          <w:szCs w:val="28"/>
        </w:rPr>
        <w:t>создаёт</w:t>
      </w:r>
      <w:r w:rsidRPr="00DB7FA6">
        <w:rPr>
          <w:rFonts w:ascii="Times New Roman" w:hAnsi="Times New Roman"/>
          <w:bCs/>
          <w:sz w:val="28"/>
          <w:szCs w:val="28"/>
        </w:rPr>
        <w:t xml:space="preserve"> устойчивое и поступательное развитие воспитательных систем </w:t>
      </w:r>
      <w:r w:rsidR="00DB7FA6" w:rsidRPr="00DB7FA6">
        <w:rPr>
          <w:rFonts w:ascii="Times New Roman" w:hAnsi="Times New Roman"/>
          <w:bCs/>
          <w:sz w:val="28"/>
          <w:szCs w:val="28"/>
        </w:rPr>
        <w:t>образовательных организаций Новосибирской области</w:t>
      </w:r>
      <w:r w:rsidRPr="00DB7FA6">
        <w:rPr>
          <w:rFonts w:ascii="Times New Roman" w:hAnsi="Times New Roman"/>
          <w:bCs/>
          <w:sz w:val="28"/>
          <w:szCs w:val="28"/>
        </w:rPr>
        <w:t xml:space="preserve"> в новой реальности.</w:t>
      </w:r>
    </w:p>
    <w:p w14:paraId="30810C40" w14:textId="77777777" w:rsidR="00F267A3" w:rsidRPr="00DB7FA6" w:rsidRDefault="00F267A3" w:rsidP="00B40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7031FA" w14:textId="23E43656" w:rsidR="00110F55" w:rsidRPr="00110F55" w:rsidRDefault="00110F55" w:rsidP="00110F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F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Яковлев О.Г.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обратился к членам Общественного совета с рекомендацией активизации работы по составлению плана работы на 2023 год.</w:t>
      </w:r>
    </w:p>
    <w:p w14:paraId="0039FC2C" w14:textId="61BFB3D6" w:rsidR="007D00C2" w:rsidRDefault="007D00C2" w:rsidP="00FD3A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263089D" w14:textId="77777777" w:rsidR="00F267A3" w:rsidRPr="000B50EB" w:rsidRDefault="00F267A3" w:rsidP="00FD3A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c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3321"/>
      </w:tblGrid>
      <w:tr w:rsidR="00135A83" w14:paraId="1D101E4B" w14:textId="77777777" w:rsidTr="00135A83">
        <w:tc>
          <w:tcPr>
            <w:tcW w:w="4219" w:type="dxa"/>
          </w:tcPr>
          <w:p w14:paraId="4B8BC7E0" w14:textId="77777777" w:rsidR="00135A83" w:rsidRPr="00C1720D" w:rsidRDefault="00C1720D" w:rsidP="008261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35A83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редседател</w:t>
            </w:r>
            <w:r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135A83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Общественного совета</w:t>
            </w:r>
            <w:r w:rsidR="00826150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A83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министерстве образования Новосибирской области </w:t>
            </w:r>
          </w:p>
          <w:p w14:paraId="4C7FB671" w14:textId="77777777" w:rsidR="00135A83" w:rsidRPr="00C1720D" w:rsidRDefault="00135A83" w:rsidP="003076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86DBA6" w14:textId="16092E8B" w:rsidR="00135A83" w:rsidRPr="00C1720D" w:rsidRDefault="00CA3FA3" w:rsidP="003076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4B4B15" wp14:editId="588C547F">
                  <wp:extent cx="928370" cy="419735"/>
                  <wp:effectExtent l="0" t="0" r="508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321" w:type="dxa"/>
          </w:tcPr>
          <w:p w14:paraId="02A55DE7" w14:textId="77777777" w:rsidR="00135A83" w:rsidRDefault="00FD3ABB" w:rsidP="003076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О.</w:t>
            </w:r>
            <w:r w:rsidR="00476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14:paraId="0E66DFA5" w14:textId="77777777" w:rsidR="003B32C0" w:rsidRDefault="003B32C0" w:rsidP="00C90519">
      <w:pPr>
        <w:jc w:val="both"/>
        <w:rPr>
          <w:rFonts w:ascii="Times New Roman" w:hAnsi="Times New Roman" w:cs="Times New Roman"/>
          <w:sz w:val="28"/>
          <w:szCs w:val="28"/>
        </w:rPr>
        <w:sectPr w:rsidR="003B32C0" w:rsidSect="00826150">
          <w:pgSz w:w="11906" w:h="16838"/>
          <w:pgMar w:top="851" w:right="1080" w:bottom="993" w:left="1080" w:header="708" w:footer="708" w:gutter="0"/>
          <w:cols w:space="708"/>
          <w:docGrid w:linePitch="360"/>
        </w:sectPr>
      </w:pPr>
    </w:p>
    <w:p w14:paraId="1B9E707F" w14:textId="77777777" w:rsidR="00C90519" w:rsidRPr="005A4E53" w:rsidRDefault="00C90519" w:rsidP="007B5C78">
      <w:pPr>
        <w:jc w:val="both"/>
        <w:rPr>
          <w:b/>
        </w:rPr>
      </w:pPr>
    </w:p>
    <w:sectPr w:rsidR="00C90519" w:rsidRPr="005A4E53" w:rsidSect="00C906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A9393" w14:textId="77777777" w:rsidR="00951E38" w:rsidRDefault="00951E38" w:rsidP="00720533">
      <w:pPr>
        <w:spacing w:after="0" w:line="240" w:lineRule="auto"/>
      </w:pPr>
      <w:r>
        <w:separator/>
      </w:r>
    </w:p>
  </w:endnote>
  <w:endnote w:type="continuationSeparator" w:id="0">
    <w:p w14:paraId="7C3F0F42" w14:textId="77777777" w:rsidR="00951E38" w:rsidRDefault="00951E38" w:rsidP="0072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31969" w14:textId="77777777" w:rsidR="00951E38" w:rsidRDefault="00951E38" w:rsidP="00720533">
      <w:pPr>
        <w:spacing w:after="0" w:line="240" w:lineRule="auto"/>
      </w:pPr>
      <w:r>
        <w:separator/>
      </w:r>
    </w:p>
  </w:footnote>
  <w:footnote w:type="continuationSeparator" w:id="0">
    <w:p w14:paraId="77ABD264" w14:textId="77777777" w:rsidR="00951E38" w:rsidRDefault="00951E38" w:rsidP="0072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EE2"/>
    <w:multiLevelType w:val="hybridMultilevel"/>
    <w:tmpl w:val="F0BC01A8"/>
    <w:lvl w:ilvl="0" w:tplc="86CCD2C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A6F56A4"/>
    <w:multiLevelType w:val="hybridMultilevel"/>
    <w:tmpl w:val="4C92D4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CD9718D"/>
    <w:multiLevelType w:val="hybridMultilevel"/>
    <w:tmpl w:val="26AC1752"/>
    <w:lvl w:ilvl="0" w:tplc="ABF44F0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8374A0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FEE4A37"/>
    <w:multiLevelType w:val="hybridMultilevel"/>
    <w:tmpl w:val="AD807576"/>
    <w:lvl w:ilvl="0" w:tplc="FA7AB12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87F5029"/>
    <w:multiLevelType w:val="hybridMultilevel"/>
    <w:tmpl w:val="093E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0699F"/>
    <w:multiLevelType w:val="multilevel"/>
    <w:tmpl w:val="6D0CF1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5B7974A4"/>
    <w:multiLevelType w:val="multilevel"/>
    <w:tmpl w:val="28E42A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BD7CE0"/>
    <w:multiLevelType w:val="hybridMultilevel"/>
    <w:tmpl w:val="52829EBC"/>
    <w:lvl w:ilvl="0" w:tplc="978C42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A408F"/>
    <w:multiLevelType w:val="hybridMultilevel"/>
    <w:tmpl w:val="920A20D6"/>
    <w:lvl w:ilvl="0" w:tplc="D5968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559FC"/>
    <w:multiLevelType w:val="multilevel"/>
    <w:tmpl w:val="AA502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E768EB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F6"/>
    <w:rsid w:val="00010F68"/>
    <w:rsid w:val="00014041"/>
    <w:rsid w:val="0001695A"/>
    <w:rsid w:val="00032208"/>
    <w:rsid w:val="000B2959"/>
    <w:rsid w:val="000B50EB"/>
    <w:rsid w:val="000B6705"/>
    <w:rsid w:val="000E6F54"/>
    <w:rsid w:val="000E7271"/>
    <w:rsid w:val="000F2CF6"/>
    <w:rsid w:val="00110F55"/>
    <w:rsid w:val="00124261"/>
    <w:rsid w:val="00125547"/>
    <w:rsid w:val="00135A83"/>
    <w:rsid w:val="00164586"/>
    <w:rsid w:val="00166C3D"/>
    <w:rsid w:val="001B6E88"/>
    <w:rsid w:val="001E555F"/>
    <w:rsid w:val="001E75BC"/>
    <w:rsid w:val="001E7791"/>
    <w:rsid w:val="0020707D"/>
    <w:rsid w:val="00210B44"/>
    <w:rsid w:val="002216F8"/>
    <w:rsid w:val="00233C5E"/>
    <w:rsid w:val="002474B7"/>
    <w:rsid w:val="00260761"/>
    <w:rsid w:val="0027155A"/>
    <w:rsid w:val="002B0DEB"/>
    <w:rsid w:val="002D17E1"/>
    <w:rsid w:val="002D3593"/>
    <w:rsid w:val="002F376E"/>
    <w:rsid w:val="002F5C10"/>
    <w:rsid w:val="003048F1"/>
    <w:rsid w:val="003076CD"/>
    <w:rsid w:val="0034506C"/>
    <w:rsid w:val="00374F3D"/>
    <w:rsid w:val="003843F6"/>
    <w:rsid w:val="00386C08"/>
    <w:rsid w:val="00392B85"/>
    <w:rsid w:val="003A11F9"/>
    <w:rsid w:val="003B32C0"/>
    <w:rsid w:val="003C7891"/>
    <w:rsid w:val="003E4F4B"/>
    <w:rsid w:val="004208CD"/>
    <w:rsid w:val="00426078"/>
    <w:rsid w:val="004330A7"/>
    <w:rsid w:val="00440F1E"/>
    <w:rsid w:val="00476DA7"/>
    <w:rsid w:val="00493CAC"/>
    <w:rsid w:val="004A24B7"/>
    <w:rsid w:val="004B4515"/>
    <w:rsid w:val="004C083F"/>
    <w:rsid w:val="004C2AE0"/>
    <w:rsid w:val="004D006D"/>
    <w:rsid w:val="004E382D"/>
    <w:rsid w:val="0050567E"/>
    <w:rsid w:val="00514990"/>
    <w:rsid w:val="0053500D"/>
    <w:rsid w:val="00536209"/>
    <w:rsid w:val="0055202C"/>
    <w:rsid w:val="00556FAD"/>
    <w:rsid w:val="00563FCB"/>
    <w:rsid w:val="005809EE"/>
    <w:rsid w:val="00580DA6"/>
    <w:rsid w:val="005A47B7"/>
    <w:rsid w:val="005A4E53"/>
    <w:rsid w:val="005D1E34"/>
    <w:rsid w:val="005D3CF7"/>
    <w:rsid w:val="005E282E"/>
    <w:rsid w:val="00603E66"/>
    <w:rsid w:val="00614F5A"/>
    <w:rsid w:val="00617B13"/>
    <w:rsid w:val="00636A25"/>
    <w:rsid w:val="00644B74"/>
    <w:rsid w:val="00654BA4"/>
    <w:rsid w:val="00683FF4"/>
    <w:rsid w:val="006959CE"/>
    <w:rsid w:val="006B3433"/>
    <w:rsid w:val="006C779F"/>
    <w:rsid w:val="006D6C62"/>
    <w:rsid w:val="00720533"/>
    <w:rsid w:val="0072207F"/>
    <w:rsid w:val="00751FB2"/>
    <w:rsid w:val="00756D94"/>
    <w:rsid w:val="0079412C"/>
    <w:rsid w:val="00794D83"/>
    <w:rsid w:val="00796F61"/>
    <w:rsid w:val="00797095"/>
    <w:rsid w:val="007A45BE"/>
    <w:rsid w:val="007B5C78"/>
    <w:rsid w:val="007B60C9"/>
    <w:rsid w:val="007D00C2"/>
    <w:rsid w:val="007E33BC"/>
    <w:rsid w:val="007F15DB"/>
    <w:rsid w:val="008149F3"/>
    <w:rsid w:val="00826150"/>
    <w:rsid w:val="0083201F"/>
    <w:rsid w:val="0084577F"/>
    <w:rsid w:val="0085525A"/>
    <w:rsid w:val="00880C8D"/>
    <w:rsid w:val="00884730"/>
    <w:rsid w:val="00887A8D"/>
    <w:rsid w:val="008A039C"/>
    <w:rsid w:val="008A18CC"/>
    <w:rsid w:val="008C1044"/>
    <w:rsid w:val="008F78C5"/>
    <w:rsid w:val="00906B29"/>
    <w:rsid w:val="00915775"/>
    <w:rsid w:val="0092730A"/>
    <w:rsid w:val="0093499D"/>
    <w:rsid w:val="00951E38"/>
    <w:rsid w:val="00955AD6"/>
    <w:rsid w:val="00983B19"/>
    <w:rsid w:val="00992DE0"/>
    <w:rsid w:val="009B73F6"/>
    <w:rsid w:val="009C7675"/>
    <w:rsid w:val="009D09CB"/>
    <w:rsid w:val="00A114FD"/>
    <w:rsid w:val="00A21FD9"/>
    <w:rsid w:val="00A22F49"/>
    <w:rsid w:val="00A250D2"/>
    <w:rsid w:val="00A7342E"/>
    <w:rsid w:val="00A9385F"/>
    <w:rsid w:val="00A96914"/>
    <w:rsid w:val="00AA7AA7"/>
    <w:rsid w:val="00AE2109"/>
    <w:rsid w:val="00AF061A"/>
    <w:rsid w:val="00B0259A"/>
    <w:rsid w:val="00B17C6A"/>
    <w:rsid w:val="00B222A4"/>
    <w:rsid w:val="00B309AB"/>
    <w:rsid w:val="00B31CC8"/>
    <w:rsid w:val="00B4099C"/>
    <w:rsid w:val="00B43734"/>
    <w:rsid w:val="00B82790"/>
    <w:rsid w:val="00B8411C"/>
    <w:rsid w:val="00B862B1"/>
    <w:rsid w:val="00BA1166"/>
    <w:rsid w:val="00BE4CF0"/>
    <w:rsid w:val="00BE5AD3"/>
    <w:rsid w:val="00BE7E7B"/>
    <w:rsid w:val="00BF31F0"/>
    <w:rsid w:val="00C04E05"/>
    <w:rsid w:val="00C1720D"/>
    <w:rsid w:val="00C26859"/>
    <w:rsid w:val="00C33B38"/>
    <w:rsid w:val="00C45209"/>
    <w:rsid w:val="00C50B6D"/>
    <w:rsid w:val="00C51F9A"/>
    <w:rsid w:val="00C57256"/>
    <w:rsid w:val="00C62184"/>
    <w:rsid w:val="00C65850"/>
    <w:rsid w:val="00C80554"/>
    <w:rsid w:val="00C90519"/>
    <w:rsid w:val="00C90640"/>
    <w:rsid w:val="00CA3FA3"/>
    <w:rsid w:val="00CB1773"/>
    <w:rsid w:val="00CB20CE"/>
    <w:rsid w:val="00CC1F25"/>
    <w:rsid w:val="00CD231D"/>
    <w:rsid w:val="00CE479A"/>
    <w:rsid w:val="00D14123"/>
    <w:rsid w:val="00D26642"/>
    <w:rsid w:val="00D3121B"/>
    <w:rsid w:val="00D43ABE"/>
    <w:rsid w:val="00D44322"/>
    <w:rsid w:val="00D77817"/>
    <w:rsid w:val="00D8335B"/>
    <w:rsid w:val="00D9389C"/>
    <w:rsid w:val="00DB77C3"/>
    <w:rsid w:val="00DB7FA6"/>
    <w:rsid w:val="00DC01FC"/>
    <w:rsid w:val="00DC6ABA"/>
    <w:rsid w:val="00DD0F89"/>
    <w:rsid w:val="00DD7361"/>
    <w:rsid w:val="00DE235D"/>
    <w:rsid w:val="00DF5956"/>
    <w:rsid w:val="00E02A03"/>
    <w:rsid w:val="00E03020"/>
    <w:rsid w:val="00E044DE"/>
    <w:rsid w:val="00E32FB9"/>
    <w:rsid w:val="00E3719A"/>
    <w:rsid w:val="00E6366E"/>
    <w:rsid w:val="00EA7BC3"/>
    <w:rsid w:val="00EB7DE7"/>
    <w:rsid w:val="00ED1592"/>
    <w:rsid w:val="00EE7700"/>
    <w:rsid w:val="00F00F54"/>
    <w:rsid w:val="00F04012"/>
    <w:rsid w:val="00F11998"/>
    <w:rsid w:val="00F13191"/>
    <w:rsid w:val="00F24B92"/>
    <w:rsid w:val="00F267A3"/>
    <w:rsid w:val="00F425B1"/>
    <w:rsid w:val="00F52BAB"/>
    <w:rsid w:val="00F549C8"/>
    <w:rsid w:val="00F82461"/>
    <w:rsid w:val="00F86499"/>
    <w:rsid w:val="00F87D5D"/>
    <w:rsid w:val="00FA2C75"/>
    <w:rsid w:val="00FB5640"/>
    <w:rsid w:val="00FD3ABB"/>
    <w:rsid w:val="00FE04D4"/>
    <w:rsid w:val="00FF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5E523"/>
  <w15:docId w15:val="{47040EBF-14DC-4968-A90C-818D2B29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4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533"/>
  </w:style>
  <w:style w:type="paragraph" w:styleId="a5">
    <w:name w:val="footer"/>
    <w:basedOn w:val="a"/>
    <w:link w:val="a6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533"/>
  </w:style>
  <w:style w:type="paragraph" w:styleId="a7">
    <w:name w:val="Balloon Text"/>
    <w:basedOn w:val="a"/>
    <w:link w:val="a8"/>
    <w:uiPriority w:val="99"/>
    <w:semiHidden/>
    <w:unhideWhenUsed/>
    <w:rsid w:val="0072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53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43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44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aliases w:val="ПАРАГРАФ,Абзац списка11,Абзац списка основной,List Paragraph"/>
    <w:basedOn w:val="a"/>
    <w:link w:val="ab"/>
    <w:uiPriority w:val="34"/>
    <w:qFormat/>
    <w:rsid w:val="002D17E1"/>
    <w:pPr>
      <w:ind w:left="720"/>
      <w:contextualSpacing/>
    </w:pPr>
  </w:style>
  <w:style w:type="table" w:styleId="ac">
    <w:name w:val="Table Grid"/>
    <w:basedOn w:val="a1"/>
    <w:uiPriority w:val="59"/>
    <w:rsid w:val="00135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Абзац списка Знак"/>
    <w:aliases w:val="ПАРАГРАФ Знак,Абзац списка11 Знак,Абзац списка основной Знак,List Paragraph Знак"/>
    <w:link w:val="aa"/>
    <w:uiPriority w:val="34"/>
    <w:locked/>
    <w:rsid w:val="004C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37D3-A518-469E-B8CB-6D933F96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Титова</cp:lastModifiedBy>
  <cp:revision>3</cp:revision>
  <cp:lastPrinted>2018-05-14T04:42:00Z</cp:lastPrinted>
  <dcterms:created xsi:type="dcterms:W3CDTF">2022-12-25T14:11:00Z</dcterms:created>
  <dcterms:modified xsi:type="dcterms:W3CDTF">2023-02-28T02:35:00Z</dcterms:modified>
</cp:coreProperties>
</file>