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6EED30" w14:textId="7897558F" w:rsidR="00720533" w:rsidRPr="00F4435F" w:rsidRDefault="00720533" w:rsidP="00F86499">
      <w:pPr>
        <w:pStyle w:val="2"/>
        <w:jc w:val="center"/>
        <w:rPr>
          <w:rFonts w:ascii="Times New Roman" w:hAnsi="Times New Roman" w:cs="Times New Roman"/>
          <w:color w:val="auto"/>
        </w:rPr>
      </w:pPr>
      <w:r w:rsidRPr="00F4435F">
        <w:rPr>
          <w:rFonts w:ascii="Times New Roman" w:hAnsi="Times New Roman" w:cs="Times New Roman"/>
          <w:color w:val="auto"/>
        </w:rPr>
        <w:t>ПРОТОКОЛ №</w:t>
      </w:r>
      <w:r w:rsidR="00B17C6A" w:rsidRPr="00F4435F">
        <w:rPr>
          <w:rFonts w:ascii="Times New Roman" w:hAnsi="Times New Roman" w:cs="Times New Roman"/>
          <w:color w:val="auto"/>
        </w:rPr>
        <w:t> </w:t>
      </w:r>
      <w:r w:rsidR="00F6486F" w:rsidRPr="00F4435F">
        <w:rPr>
          <w:rFonts w:ascii="Times New Roman" w:hAnsi="Times New Roman" w:cs="Times New Roman"/>
          <w:color w:val="auto"/>
        </w:rPr>
        <w:t>8</w:t>
      </w:r>
    </w:p>
    <w:p w14:paraId="4F8E034F" w14:textId="1D338A88" w:rsidR="005D3CF7" w:rsidRPr="00F4435F" w:rsidRDefault="00720533" w:rsidP="00F864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435F">
        <w:rPr>
          <w:rFonts w:ascii="Times New Roman" w:hAnsi="Times New Roman" w:cs="Times New Roman"/>
          <w:b/>
          <w:sz w:val="28"/>
          <w:szCs w:val="28"/>
        </w:rPr>
        <w:t>заседания Общественного совета при министерстве образования Новосибирской области</w:t>
      </w:r>
    </w:p>
    <w:p w14:paraId="1621C25F" w14:textId="77777777" w:rsidR="00F13191" w:rsidRPr="00F4435F" w:rsidRDefault="00F13191" w:rsidP="00F864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435F">
        <w:rPr>
          <w:rFonts w:ascii="Times New Roman" w:hAnsi="Times New Roman" w:cs="Times New Roman"/>
          <w:b/>
          <w:sz w:val="28"/>
          <w:szCs w:val="28"/>
        </w:rPr>
        <w:t>––––––––––––––––––––––––––––––––––––––––––––––––––––––––––––––––––</w:t>
      </w:r>
    </w:p>
    <w:p w14:paraId="282A73BB" w14:textId="77777777" w:rsidR="00C62184" w:rsidRPr="00F4435F" w:rsidRDefault="00C62184" w:rsidP="00F864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435F">
        <w:rPr>
          <w:rFonts w:ascii="Times New Roman" w:hAnsi="Times New Roman" w:cs="Times New Roman"/>
          <w:b/>
          <w:sz w:val="28"/>
          <w:szCs w:val="28"/>
        </w:rPr>
        <w:t>Новосибирск</w:t>
      </w:r>
    </w:p>
    <w:p w14:paraId="7FA68FC4" w14:textId="77777777" w:rsidR="00F13191" w:rsidRPr="00F4435F" w:rsidRDefault="00F13191" w:rsidP="00F86499">
      <w:pPr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33E6534E" w14:textId="2F40822D" w:rsidR="005A4E53" w:rsidRPr="00F4435F" w:rsidRDefault="005A4E53" w:rsidP="00A9385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435F">
        <w:rPr>
          <w:rFonts w:ascii="Times New Roman" w:hAnsi="Times New Roman" w:cs="Times New Roman"/>
          <w:b/>
          <w:sz w:val="28"/>
          <w:szCs w:val="28"/>
        </w:rPr>
        <w:t>Дата проведения:</w:t>
      </w:r>
      <w:r w:rsidR="002F376E" w:rsidRPr="00F4435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6486F" w:rsidRPr="00F4435F">
        <w:rPr>
          <w:rFonts w:ascii="Times New Roman" w:hAnsi="Times New Roman" w:cs="Times New Roman"/>
          <w:sz w:val="28"/>
          <w:szCs w:val="28"/>
        </w:rPr>
        <w:t>21</w:t>
      </w:r>
      <w:r w:rsidR="00751FB2" w:rsidRPr="00F4435F">
        <w:rPr>
          <w:rFonts w:ascii="Times New Roman" w:hAnsi="Times New Roman" w:cs="Times New Roman"/>
          <w:sz w:val="28"/>
          <w:szCs w:val="28"/>
        </w:rPr>
        <w:t xml:space="preserve"> </w:t>
      </w:r>
      <w:r w:rsidR="00F6486F" w:rsidRPr="00F4435F">
        <w:rPr>
          <w:rFonts w:ascii="Times New Roman" w:hAnsi="Times New Roman" w:cs="Times New Roman"/>
          <w:sz w:val="28"/>
          <w:szCs w:val="28"/>
        </w:rPr>
        <w:t>апрел</w:t>
      </w:r>
      <w:r w:rsidR="00751FB2" w:rsidRPr="00F4435F">
        <w:rPr>
          <w:rFonts w:ascii="Times New Roman" w:hAnsi="Times New Roman" w:cs="Times New Roman"/>
          <w:sz w:val="28"/>
          <w:szCs w:val="28"/>
        </w:rPr>
        <w:t>я</w:t>
      </w:r>
      <w:r w:rsidR="00F6486F" w:rsidRPr="00F4435F">
        <w:rPr>
          <w:rFonts w:ascii="Times New Roman" w:hAnsi="Times New Roman" w:cs="Times New Roman"/>
          <w:sz w:val="28"/>
          <w:szCs w:val="28"/>
        </w:rPr>
        <w:t xml:space="preserve"> 2023</w:t>
      </w:r>
      <w:r w:rsidRPr="00F4435F">
        <w:rPr>
          <w:rFonts w:ascii="Times New Roman" w:hAnsi="Times New Roman" w:cs="Times New Roman"/>
          <w:sz w:val="28"/>
          <w:szCs w:val="28"/>
        </w:rPr>
        <w:t xml:space="preserve"> года</w:t>
      </w:r>
    </w:p>
    <w:p w14:paraId="68164520" w14:textId="77777777" w:rsidR="00F6486F" w:rsidRPr="00F4435F" w:rsidRDefault="005A4E53" w:rsidP="002F376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4435F">
        <w:rPr>
          <w:rFonts w:ascii="Times New Roman" w:hAnsi="Times New Roman" w:cs="Times New Roman"/>
          <w:b/>
          <w:sz w:val="28"/>
          <w:szCs w:val="28"/>
        </w:rPr>
        <w:t xml:space="preserve">Место проведения: </w:t>
      </w:r>
      <w:r w:rsidR="00F6486F" w:rsidRPr="00F4435F">
        <w:rPr>
          <w:rFonts w:ascii="Times New Roman" w:hAnsi="Times New Roman"/>
          <w:sz w:val="28"/>
          <w:szCs w:val="28"/>
        </w:rPr>
        <w:t>Новосибирский государственный педагогический университет, ул. Вилюйская, 28, 1 этаж, Технопарк, ауд. 109.</w:t>
      </w:r>
    </w:p>
    <w:p w14:paraId="2B75FA76" w14:textId="5ECF2EBD" w:rsidR="00F6486F" w:rsidRPr="00F4435F" w:rsidRDefault="009D09CB" w:rsidP="00A9385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435F">
        <w:rPr>
          <w:rFonts w:ascii="Times New Roman" w:hAnsi="Times New Roman" w:cs="Times New Roman"/>
          <w:b/>
          <w:sz w:val="28"/>
          <w:szCs w:val="28"/>
        </w:rPr>
        <w:t>Время проведения</w:t>
      </w:r>
      <w:r w:rsidRPr="00F4435F">
        <w:rPr>
          <w:rFonts w:ascii="Times New Roman" w:hAnsi="Times New Roman" w:cs="Times New Roman"/>
          <w:sz w:val="28"/>
          <w:szCs w:val="28"/>
        </w:rPr>
        <w:t>: 1</w:t>
      </w:r>
      <w:r w:rsidR="002F376E" w:rsidRPr="00F4435F">
        <w:rPr>
          <w:rFonts w:ascii="Times New Roman" w:hAnsi="Times New Roman" w:cs="Times New Roman"/>
          <w:sz w:val="28"/>
          <w:szCs w:val="28"/>
        </w:rPr>
        <w:t>6</w:t>
      </w:r>
      <w:r w:rsidRPr="00F4435F">
        <w:rPr>
          <w:rFonts w:ascii="Times New Roman" w:hAnsi="Times New Roman" w:cs="Times New Roman"/>
          <w:sz w:val="28"/>
          <w:szCs w:val="28"/>
        </w:rPr>
        <w:t>:</w:t>
      </w:r>
      <w:r w:rsidR="002F376E" w:rsidRPr="00F4435F">
        <w:rPr>
          <w:rFonts w:ascii="Times New Roman" w:hAnsi="Times New Roman" w:cs="Times New Roman"/>
          <w:sz w:val="28"/>
          <w:szCs w:val="28"/>
        </w:rPr>
        <w:t>0</w:t>
      </w:r>
      <w:r w:rsidRPr="00F4435F">
        <w:rPr>
          <w:rFonts w:ascii="Times New Roman" w:hAnsi="Times New Roman" w:cs="Times New Roman"/>
          <w:sz w:val="28"/>
          <w:szCs w:val="28"/>
        </w:rPr>
        <w:t>0 – 1</w:t>
      </w:r>
      <w:r w:rsidR="002F376E" w:rsidRPr="00F4435F">
        <w:rPr>
          <w:rFonts w:ascii="Times New Roman" w:hAnsi="Times New Roman" w:cs="Times New Roman"/>
          <w:sz w:val="28"/>
          <w:szCs w:val="28"/>
        </w:rPr>
        <w:t>8</w:t>
      </w:r>
      <w:r w:rsidRPr="00F4435F">
        <w:rPr>
          <w:rFonts w:ascii="Times New Roman" w:hAnsi="Times New Roman" w:cs="Times New Roman"/>
          <w:sz w:val="28"/>
          <w:szCs w:val="28"/>
        </w:rPr>
        <w:t>:</w:t>
      </w:r>
      <w:r w:rsidR="002F376E" w:rsidRPr="00F4435F">
        <w:rPr>
          <w:rFonts w:ascii="Times New Roman" w:hAnsi="Times New Roman" w:cs="Times New Roman"/>
          <w:sz w:val="28"/>
          <w:szCs w:val="28"/>
        </w:rPr>
        <w:t>0</w:t>
      </w:r>
      <w:r w:rsidRPr="00F4435F">
        <w:rPr>
          <w:rFonts w:ascii="Times New Roman" w:hAnsi="Times New Roman" w:cs="Times New Roman"/>
          <w:sz w:val="28"/>
          <w:szCs w:val="28"/>
        </w:rPr>
        <w:t>0</w:t>
      </w:r>
    </w:p>
    <w:p w14:paraId="3E5BD63C" w14:textId="77777777" w:rsidR="005A4E53" w:rsidRPr="00F4435F" w:rsidRDefault="005A4E53" w:rsidP="00A9385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435F">
        <w:rPr>
          <w:rFonts w:ascii="Times New Roman" w:hAnsi="Times New Roman" w:cs="Times New Roman"/>
          <w:b/>
          <w:sz w:val="28"/>
          <w:szCs w:val="28"/>
        </w:rPr>
        <w:t>Присутствовали:</w:t>
      </w:r>
    </w:p>
    <w:p w14:paraId="64369988" w14:textId="3FE5468B" w:rsidR="00E03020" w:rsidRPr="00F4435F" w:rsidRDefault="00A13610" w:rsidP="00A9385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435F">
        <w:rPr>
          <w:rFonts w:ascii="Times New Roman" w:hAnsi="Times New Roman" w:cs="Times New Roman"/>
          <w:b/>
          <w:sz w:val="28"/>
          <w:szCs w:val="28"/>
        </w:rPr>
        <w:t>ч</w:t>
      </w:r>
      <w:r w:rsidR="005A4E53" w:rsidRPr="00F4435F">
        <w:rPr>
          <w:rFonts w:ascii="Times New Roman" w:hAnsi="Times New Roman" w:cs="Times New Roman"/>
          <w:b/>
          <w:sz w:val="28"/>
          <w:szCs w:val="28"/>
        </w:rPr>
        <w:t>лены Общественного совета</w:t>
      </w:r>
      <w:r w:rsidR="00446406" w:rsidRPr="00F4435F">
        <w:rPr>
          <w:rFonts w:ascii="Times New Roman" w:hAnsi="Times New Roman" w:cs="Times New Roman"/>
          <w:b/>
          <w:sz w:val="28"/>
          <w:szCs w:val="28"/>
        </w:rPr>
        <w:t xml:space="preserve"> (очно и дистанционно): </w:t>
      </w:r>
      <w:proofErr w:type="spellStart"/>
      <w:r w:rsidR="00446406" w:rsidRPr="00F4435F">
        <w:rPr>
          <w:rFonts w:ascii="Times New Roman" w:hAnsi="Times New Roman" w:cs="Times New Roman"/>
          <w:sz w:val="28"/>
          <w:szCs w:val="28"/>
        </w:rPr>
        <w:t>Безгеймер</w:t>
      </w:r>
      <w:proofErr w:type="spellEnd"/>
      <w:r w:rsidR="00446406" w:rsidRPr="00F4435F">
        <w:rPr>
          <w:rFonts w:ascii="Times New Roman" w:hAnsi="Times New Roman" w:cs="Times New Roman"/>
          <w:sz w:val="28"/>
          <w:szCs w:val="28"/>
        </w:rPr>
        <w:t xml:space="preserve"> А.В., </w:t>
      </w:r>
      <w:proofErr w:type="spellStart"/>
      <w:r w:rsidR="00680D4C" w:rsidRPr="00F4435F">
        <w:rPr>
          <w:rFonts w:ascii="Times New Roman" w:hAnsi="Times New Roman" w:cs="Times New Roman"/>
          <w:sz w:val="28"/>
          <w:szCs w:val="28"/>
        </w:rPr>
        <w:t>Бурдина</w:t>
      </w:r>
      <w:proofErr w:type="spellEnd"/>
      <w:r w:rsidR="00680D4C" w:rsidRPr="00F4435F">
        <w:rPr>
          <w:rFonts w:ascii="Times New Roman" w:hAnsi="Times New Roman" w:cs="Times New Roman"/>
          <w:sz w:val="28"/>
          <w:szCs w:val="28"/>
        </w:rPr>
        <w:t xml:space="preserve"> Т.Ю., Вин</w:t>
      </w:r>
      <w:r w:rsidR="00446406" w:rsidRPr="00F4435F">
        <w:rPr>
          <w:rFonts w:ascii="Times New Roman" w:hAnsi="Times New Roman" w:cs="Times New Roman"/>
          <w:sz w:val="28"/>
          <w:szCs w:val="28"/>
        </w:rPr>
        <w:t xml:space="preserve">окуров С.П., </w:t>
      </w:r>
      <w:proofErr w:type="spellStart"/>
      <w:r w:rsidR="00446406" w:rsidRPr="00F4435F">
        <w:rPr>
          <w:rFonts w:ascii="Times New Roman" w:hAnsi="Times New Roman" w:cs="Times New Roman"/>
          <w:sz w:val="28"/>
          <w:szCs w:val="28"/>
        </w:rPr>
        <w:t>Дмуховский</w:t>
      </w:r>
      <w:proofErr w:type="spellEnd"/>
      <w:r w:rsidR="00446406" w:rsidRPr="00F4435F">
        <w:rPr>
          <w:rFonts w:ascii="Times New Roman" w:hAnsi="Times New Roman" w:cs="Times New Roman"/>
          <w:sz w:val="28"/>
          <w:szCs w:val="28"/>
        </w:rPr>
        <w:t xml:space="preserve"> С.В., </w:t>
      </w:r>
      <w:r w:rsidR="00680D4C" w:rsidRPr="00F4435F">
        <w:rPr>
          <w:rFonts w:ascii="Times New Roman" w:hAnsi="Times New Roman" w:cs="Times New Roman"/>
          <w:sz w:val="28"/>
          <w:szCs w:val="28"/>
        </w:rPr>
        <w:t xml:space="preserve">Донская А.А., Игнатьева А.В., </w:t>
      </w:r>
      <w:proofErr w:type="spellStart"/>
      <w:r w:rsidR="00446406" w:rsidRPr="00F4435F">
        <w:rPr>
          <w:rFonts w:ascii="Times New Roman" w:hAnsi="Times New Roman" w:cs="Times New Roman"/>
          <w:sz w:val="28"/>
          <w:szCs w:val="28"/>
        </w:rPr>
        <w:t>Кигель</w:t>
      </w:r>
      <w:proofErr w:type="spellEnd"/>
      <w:r w:rsidR="00446406" w:rsidRPr="00F4435F">
        <w:rPr>
          <w:rFonts w:ascii="Times New Roman" w:hAnsi="Times New Roman" w:cs="Times New Roman"/>
          <w:sz w:val="28"/>
          <w:szCs w:val="28"/>
        </w:rPr>
        <w:t xml:space="preserve"> И.А., Козлова Е.Г., </w:t>
      </w:r>
      <w:proofErr w:type="spellStart"/>
      <w:r w:rsidR="00446406" w:rsidRPr="00F4435F">
        <w:rPr>
          <w:rFonts w:ascii="Times New Roman" w:hAnsi="Times New Roman" w:cs="Times New Roman"/>
          <w:sz w:val="28"/>
          <w:szCs w:val="28"/>
        </w:rPr>
        <w:t>Ловицкая</w:t>
      </w:r>
      <w:proofErr w:type="spellEnd"/>
      <w:r w:rsidR="00446406" w:rsidRPr="00F4435F">
        <w:rPr>
          <w:rFonts w:ascii="Times New Roman" w:hAnsi="Times New Roman" w:cs="Times New Roman"/>
          <w:sz w:val="28"/>
          <w:szCs w:val="28"/>
        </w:rPr>
        <w:t xml:space="preserve"> М.Н., Майоров С.С., </w:t>
      </w:r>
      <w:r w:rsidR="00680D4C" w:rsidRPr="00F4435F">
        <w:rPr>
          <w:rFonts w:ascii="Times New Roman" w:hAnsi="Times New Roman" w:cs="Times New Roman"/>
          <w:sz w:val="28"/>
          <w:szCs w:val="28"/>
        </w:rPr>
        <w:t xml:space="preserve">Мироненко Е.Н., </w:t>
      </w:r>
      <w:proofErr w:type="spellStart"/>
      <w:r w:rsidR="00446406" w:rsidRPr="00F4435F">
        <w:rPr>
          <w:rFonts w:ascii="Times New Roman" w:hAnsi="Times New Roman" w:cs="Times New Roman"/>
          <w:sz w:val="28"/>
          <w:szCs w:val="28"/>
        </w:rPr>
        <w:t>Павлючик</w:t>
      </w:r>
      <w:proofErr w:type="spellEnd"/>
      <w:r w:rsidR="00446406" w:rsidRPr="00F4435F">
        <w:rPr>
          <w:rFonts w:ascii="Times New Roman" w:hAnsi="Times New Roman" w:cs="Times New Roman"/>
          <w:sz w:val="28"/>
          <w:szCs w:val="28"/>
        </w:rPr>
        <w:t xml:space="preserve"> С.В., Пискарева Л.А., Якушева Р.А., Яковлев О.Г.;</w:t>
      </w:r>
      <w:r w:rsidRPr="00F4435F">
        <w:rPr>
          <w:rFonts w:ascii="Times New Roman" w:hAnsi="Times New Roman" w:cs="Times New Roman"/>
          <w:sz w:val="28"/>
          <w:szCs w:val="28"/>
        </w:rPr>
        <w:t xml:space="preserve"> руководители (специалисты) органов управления образования муниципальных районов Новосибирской области.</w:t>
      </w:r>
    </w:p>
    <w:p w14:paraId="7482FF90" w14:textId="77777777" w:rsidR="00F725D7" w:rsidRPr="00F4435F" w:rsidRDefault="00F725D7" w:rsidP="00F725D7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4435F">
        <w:rPr>
          <w:rFonts w:ascii="Times New Roman" w:hAnsi="Times New Roman" w:cs="Times New Roman"/>
          <w:b/>
          <w:bCs/>
          <w:sz w:val="28"/>
          <w:szCs w:val="28"/>
        </w:rPr>
        <w:t>Кворум имеется.</w:t>
      </w:r>
    </w:p>
    <w:p w14:paraId="1DACD92A" w14:textId="77777777" w:rsidR="00C90519" w:rsidRPr="00F4435F" w:rsidRDefault="0027155A" w:rsidP="00A9385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4435F">
        <w:rPr>
          <w:rFonts w:ascii="Times New Roman" w:hAnsi="Times New Roman" w:cs="Times New Roman"/>
          <w:b/>
          <w:sz w:val="28"/>
          <w:szCs w:val="28"/>
          <w:u w:val="single"/>
        </w:rPr>
        <w:t>Приглашенные</w:t>
      </w:r>
      <w:r w:rsidR="00C90519" w:rsidRPr="00F4435F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14:paraId="26F8B7C9" w14:textId="426EF243" w:rsidR="00675DA1" w:rsidRPr="00F4435F" w:rsidRDefault="00F549C8" w:rsidP="00675DA1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4435F">
        <w:rPr>
          <w:rFonts w:ascii="Times New Roman" w:hAnsi="Times New Roman" w:cs="Times New Roman"/>
          <w:b/>
          <w:sz w:val="28"/>
          <w:szCs w:val="28"/>
        </w:rPr>
        <w:t>Щукин В.Н.,</w:t>
      </w:r>
      <w:r w:rsidR="00826150" w:rsidRPr="00F4435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C7675" w:rsidRPr="00F4435F">
        <w:rPr>
          <w:rFonts w:ascii="Times New Roman" w:hAnsi="Times New Roman" w:cs="Times New Roman"/>
          <w:sz w:val="28"/>
          <w:szCs w:val="28"/>
        </w:rPr>
        <w:t xml:space="preserve">заместитель министра </w:t>
      </w:r>
      <w:r w:rsidRPr="00F443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образования Новосибирской области</w:t>
      </w:r>
      <w:r w:rsidR="00675DA1" w:rsidRPr="00F443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675DA1" w:rsidRPr="00F4435F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Королькова С.В.,</w:t>
      </w:r>
      <w:r w:rsidR="00675DA1" w:rsidRPr="00F443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75DA1" w:rsidRPr="00F4435F">
        <w:rPr>
          <w:rFonts w:ascii="Times New Roman" w:hAnsi="Times New Roman" w:cs="Times New Roman"/>
          <w:sz w:val="28"/>
          <w:szCs w:val="28"/>
        </w:rPr>
        <w:t xml:space="preserve">заместитель министра </w:t>
      </w:r>
      <w:r w:rsidR="00675DA1" w:rsidRPr="00F443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образования Новосибирской области,</w:t>
      </w:r>
    </w:p>
    <w:p w14:paraId="2EAF66E6" w14:textId="77777777" w:rsidR="00675DA1" w:rsidRPr="00F4435F" w:rsidRDefault="00675DA1" w:rsidP="00675DA1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F4435F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Герасёв</w:t>
      </w:r>
      <w:proofErr w:type="spellEnd"/>
      <w:r w:rsidRPr="00F4435F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А.Д.,</w:t>
      </w:r>
      <w:r w:rsidRPr="00F443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ректор НГПУ.</w:t>
      </w:r>
    </w:p>
    <w:p w14:paraId="383627A9" w14:textId="77777777" w:rsidR="00D8474E" w:rsidRPr="00F4435F" w:rsidRDefault="000B50EB" w:rsidP="00F6486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35F">
        <w:rPr>
          <w:rFonts w:ascii="Times New Roman" w:hAnsi="Times New Roman" w:cs="Times New Roman"/>
          <w:sz w:val="28"/>
          <w:szCs w:val="28"/>
        </w:rPr>
        <w:t xml:space="preserve">Открыл заседание </w:t>
      </w:r>
      <w:r w:rsidRPr="00F4435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Яковлев О.Г</w:t>
      </w:r>
      <w:r w:rsidRPr="00F4435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F4435F">
        <w:rPr>
          <w:rFonts w:ascii="Times New Roman" w:hAnsi="Times New Roman" w:cs="Times New Roman"/>
          <w:sz w:val="28"/>
          <w:szCs w:val="28"/>
        </w:rPr>
        <w:t xml:space="preserve">, </w:t>
      </w:r>
      <w:r w:rsidR="00751FB2" w:rsidRPr="00F4435F">
        <w:rPr>
          <w:rFonts w:ascii="Times New Roman" w:hAnsi="Times New Roman" w:cs="Times New Roman"/>
          <w:sz w:val="28"/>
          <w:szCs w:val="28"/>
        </w:rPr>
        <w:t>председател</w:t>
      </w:r>
      <w:r w:rsidR="00A21FD9" w:rsidRPr="00F4435F">
        <w:rPr>
          <w:rFonts w:ascii="Times New Roman" w:hAnsi="Times New Roman" w:cs="Times New Roman"/>
          <w:sz w:val="28"/>
          <w:szCs w:val="28"/>
        </w:rPr>
        <w:t>ь</w:t>
      </w:r>
      <w:r w:rsidRPr="00F4435F">
        <w:rPr>
          <w:rFonts w:ascii="Times New Roman" w:hAnsi="Times New Roman" w:cs="Times New Roman"/>
          <w:sz w:val="28"/>
          <w:szCs w:val="28"/>
        </w:rPr>
        <w:t xml:space="preserve"> Общественного совета при министерстве обр</w:t>
      </w:r>
      <w:r w:rsidR="00D8474E" w:rsidRPr="00F4435F">
        <w:rPr>
          <w:rFonts w:ascii="Times New Roman" w:hAnsi="Times New Roman" w:cs="Times New Roman"/>
          <w:sz w:val="28"/>
          <w:szCs w:val="28"/>
        </w:rPr>
        <w:t>азования Новосибирской области.</w:t>
      </w:r>
    </w:p>
    <w:p w14:paraId="410EC66E" w14:textId="30DF0BC6" w:rsidR="00D8474E" w:rsidRPr="00F4435F" w:rsidRDefault="00D8474E" w:rsidP="00D8474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35F">
        <w:rPr>
          <w:rFonts w:ascii="Times New Roman" w:hAnsi="Times New Roman" w:cs="Times New Roman"/>
          <w:b/>
          <w:sz w:val="28"/>
          <w:szCs w:val="28"/>
        </w:rPr>
        <w:t xml:space="preserve">Слушали: </w:t>
      </w:r>
      <w:r w:rsidRPr="00F4435F">
        <w:rPr>
          <w:rFonts w:ascii="Times New Roman" w:hAnsi="Times New Roman" w:cs="Times New Roman"/>
          <w:sz w:val="28"/>
          <w:szCs w:val="28"/>
        </w:rPr>
        <w:t xml:space="preserve">приветственное слово </w:t>
      </w:r>
      <w:r w:rsidRPr="00F4435F">
        <w:rPr>
          <w:rFonts w:ascii="Times New Roman" w:hAnsi="Times New Roman" w:cs="Times New Roman"/>
          <w:b/>
          <w:sz w:val="28"/>
          <w:szCs w:val="28"/>
        </w:rPr>
        <w:t xml:space="preserve">Щукина В.Н., </w:t>
      </w:r>
      <w:r w:rsidRPr="00F4435F">
        <w:rPr>
          <w:rFonts w:ascii="Times New Roman" w:hAnsi="Times New Roman" w:cs="Times New Roman"/>
          <w:sz w:val="28"/>
          <w:szCs w:val="28"/>
        </w:rPr>
        <w:t>заместителя министра образования Новосибирской области о важности работы Общественного совета в вопросах, затронутых в Повестке дня.</w:t>
      </w:r>
    </w:p>
    <w:p w14:paraId="45EB7C82" w14:textId="6871B81E" w:rsidR="00F6486F" w:rsidRDefault="00D8474E" w:rsidP="00F6486F">
      <w:pPr>
        <w:spacing w:after="0"/>
        <w:ind w:firstLine="709"/>
        <w:jc w:val="both"/>
      </w:pPr>
      <w:r w:rsidRPr="00F4435F">
        <w:rPr>
          <w:rFonts w:ascii="Times New Roman" w:hAnsi="Times New Roman" w:cs="Times New Roman"/>
          <w:b/>
          <w:sz w:val="28"/>
          <w:szCs w:val="28"/>
        </w:rPr>
        <w:t xml:space="preserve">Яковлев О.Г. </w:t>
      </w:r>
      <w:r w:rsidR="00A13610" w:rsidRPr="00F4435F">
        <w:rPr>
          <w:rFonts w:ascii="Times New Roman" w:hAnsi="Times New Roman" w:cs="Times New Roman"/>
          <w:sz w:val="28"/>
          <w:szCs w:val="28"/>
        </w:rPr>
        <w:t>внёс предложение</w:t>
      </w:r>
      <w:r w:rsidR="00ED1592" w:rsidRPr="00F4435F">
        <w:rPr>
          <w:rFonts w:ascii="Times New Roman" w:hAnsi="Times New Roman" w:cs="Times New Roman"/>
          <w:sz w:val="28"/>
          <w:szCs w:val="28"/>
        </w:rPr>
        <w:t xml:space="preserve"> о </w:t>
      </w:r>
      <w:r w:rsidR="00675DA1" w:rsidRPr="00F4435F">
        <w:rPr>
          <w:rFonts w:ascii="Times New Roman" w:hAnsi="Times New Roman" w:cs="Times New Roman"/>
          <w:sz w:val="28"/>
          <w:szCs w:val="28"/>
        </w:rPr>
        <w:t xml:space="preserve">рассмотрении вопросов </w:t>
      </w:r>
      <w:r w:rsidR="0085525A" w:rsidRPr="00F4435F">
        <w:rPr>
          <w:rFonts w:ascii="Times New Roman" w:hAnsi="Times New Roman" w:cs="Times New Roman"/>
          <w:b/>
          <w:sz w:val="28"/>
          <w:szCs w:val="28"/>
        </w:rPr>
        <w:t>Повестк</w:t>
      </w:r>
      <w:r w:rsidR="00675DA1" w:rsidRPr="00F4435F">
        <w:rPr>
          <w:rFonts w:ascii="Times New Roman" w:hAnsi="Times New Roman" w:cs="Times New Roman"/>
          <w:b/>
          <w:sz w:val="28"/>
          <w:szCs w:val="28"/>
        </w:rPr>
        <w:t>и</w:t>
      </w:r>
      <w:r w:rsidR="00ED1592" w:rsidRPr="00F4435F">
        <w:rPr>
          <w:rFonts w:ascii="Times New Roman" w:hAnsi="Times New Roman" w:cs="Times New Roman"/>
          <w:b/>
          <w:sz w:val="28"/>
          <w:szCs w:val="28"/>
        </w:rPr>
        <w:t xml:space="preserve"> дня:</w:t>
      </w:r>
      <w:r w:rsidR="00F6486F" w:rsidRPr="00F4435F">
        <w:t xml:space="preserve"> </w:t>
      </w:r>
    </w:p>
    <w:p w14:paraId="26E7CA17" w14:textId="77777777" w:rsidR="00A95574" w:rsidRPr="00F4435F" w:rsidRDefault="00A95574" w:rsidP="00F6486F">
      <w:pPr>
        <w:spacing w:after="0"/>
        <w:ind w:firstLine="709"/>
        <w:jc w:val="both"/>
      </w:pPr>
    </w:p>
    <w:p w14:paraId="2F43F03B" w14:textId="254E0F20" w:rsidR="00F6486F" w:rsidRPr="00F4435F" w:rsidRDefault="00F6486F" w:rsidP="00F6486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35F">
        <w:rPr>
          <w:rFonts w:ascii="Times New Roman" w:hAnsi="Times New Roman" w:cs="Times New Roman"/>
          <w:sz w:val="28"/>
          <w:szCs w:val="28"/>
        </w:rPr>
        <w:t>1.</w:t>
      </w:r>
      <w:r w:rsidRPr="00F4435F">
        <w:rPr>
          <w:rFonts w:ascii="Times New Roman" w:hAnsi="Times New Roman" w:cs="Times New Roman"/>
          <w:b/>
          <w:sz w:val="28"/>
          <w:szCs w:val="28"/>
        </w:rPr>
        <w:tab/>
      </w:r>
      <w:r w:rsidRPr="00F4435F">
        <w:rPr>
          <w:rFonts w:ascii="Times New Roman" w:hAnsi="Times New Roman" w:cs="Times New Roman"/>
          <w:sz w:val="28"/>
          <w:szCs w:val="28"/>
        </w:rPr>
        <w:t>О задачах и проблемах подготовки педагогических кадров Новосибирской области на уровне среднего профессионального и высшего образования.</w:t>
      </w:r>
    </w:p>
    <w:p w14:paraId="217F3CE8" w14:textId="77D37E2C" w:rsidR="00F6486F" w:rsidRPr="00F4435F" w:rsidRDefault="00F6486F" w:rsidP="00D8474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35F">
        <w:rPr>
          <w:rFonts w:ascii="Times New Roman" w:hAnsi="Times New Roman" w:cs="Times New Roman"/>
          <w:sz w:val="28"/>
          <w:szCs w:val="28"/>
        </w:rPr>
        <w:t>2.</w:t>
      </w:r>
      <w:r w:rsidRPr="00F4435F">
        <w:rPr>
          <w:rFonts w:ascii="Times New Roman" w:hAnsi="Times New Roman" w:cs="Times New Roman"/>
          <w:sz w:val="28"/>
          <w:szCs w:val="28"/>
        </w:rPr>
        <w:tab/>
        <w:t>Система молодежной политики в Новосибирской области: состояние, инструменты, пути повышения эффективности.</w:t>
      </w:r>
    </w:p>
    <w:p w14:paraId="295047A8" w14:textId="77777777" w:rsidR="00F6486F" w:rsidRPr="00F4435F" w:rsidRDefault="00F6486F" w:rsidP="00F6486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35F">
        <w:rPr>
          <w:rFonts w:ascii="Times New Roman" w:hAnsi="Times New Roman" w:cs="Times New Roman"/>
          <w:sz w:val="28"/>
          <w:szCs w:val="28"/>
        </w:rPr>
        <w:t>3. Утверждение плана работы Общественного совета на 2023 год.</w:t>
      </w:r>
    </w:p>
    <w:p w14:paraId="0657C80C" w14:textId="4F3B53B4" w:rsidR="0085525A" w:rsidRPr="00F4435F" w:rsidRDefault="0085525A" w:rsidP="000B50E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B467804" w14:textId="47532146" w:rsidR="000B50EB" w:rsidRPr="00F4435F" w:rsidRDefault="0083201F" w:rsidP="0083201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4435F">
        <w:rPr>
          <w:rFonts w:ascii="Times New Roman" w:hAnsi="Times New Roman" w:cs="Times New Roman"/>
          <w:b/>
          <w:sz w:val="28"/>
          <w:szCs w:val="28"/>
        </w:rPr>
        <w:t>Яковлев О.Г.</w:t>
      </w:r>
      <w:r w:rsidRPr="00F4435F">
        <w:rPr>
          <w:rFonts w:ascii="Times New Roman" w:hAnsi="Times New Roman" w:cs="Times New Roman"/>
          <w:sz w:val="28"/>
          <w:szCs w:val="28"/>
        </w:rPr>
        <w:t xml:space="preserve"> отметил, что оба вопроса из повестки дня инициирова</w:t>
      </w:r>
      <w:r w:rsidR="00D8474E" w:rsidRPr="00F4435F">
        <w:rPr>
          <w:rFonts w:ascii="Times New Roman" w:hAnsi="Times New Roman" w:cs="Times New Roman"/>
          <w:sz w:val="28"/>
          <w:szCs w:val="28"/>
        </w:rPr>
        <w:t>ны членами Общественного совета, в связи с особенностями динамично меняющегося рынка т</w:t>
      </w:r>
      <w:r w:rsidR="00675DA1" w:rsidRPr="00F4435F">
        <w:rPr>
          <w:rFonts w:ascii="Times New Roman" w:hAnsi="Times New Roman" w:cs="Times New Roman"/>
          <w:sz w:val="28"/>
          <w:szCs w:val="28"/>
        </w:rPr>
        <w:t>руда и ростом актуальности вопросов, касающихся молодежной политики Новосибирской области.</w:t>
      </w:r>
    </w:p>
    <w:p w14:paraId="6FD6907F" w14:textId="5C0E5CF5" w:rsidR="00D8474E" w:rsidRPr="00F4435F" w:rsidRDefault="00D8474E" w:rsidP="0083201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4435F">
        <w:rPr>
          <w:rFonts w:ascii="Times New Roman" w:hAnsi="Times New Roman" w:cs="Times New Roman"/>
          <w:b/>
          <w:sz w:val="28"/>
          <w:szCs w:val="28"/>
        </w:rPr>
        <w:t xml:space="preserve">Решили: </w:t>
      </w:r>
      <w:r w:rsidR="00B63A6D" w:rsidRPr="00F4435F">
        <w:rPr>
          <w:rFonts w:ascii="Times New Roman" w:hAnsi="Times New Roman" w:cs="Times New Roman"/>
          <w:sz w:val="28"/>
          <w:szCs w:val="28"/>
        </w:rPr>
        <w:t>утвердить повестку дня</w:t>
      </w:r>
      <w:r w:rsidR="00A13610" w:rsidRPr="00F4435F">
        <w:rPr>
          <w:rFonts w:ascii="Times New Roman" w:hAnsi="Times New Roman" w:cs="Times New Roman"/>
          <w:sz w:val="28"/>
          <w:szCs w:val="28"/>
        </w:rPr>
        <w:t>.</w:t>
      </w:r>
    </w:p>
    <w:p w14:paraId="650A6D42" w14:textId="406D2F3F" w:rsidR="00A13610" w:rsidRDefault="00A13610" w:rsidP="0083201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4435F">
        <w:rPr>
          <w:rFonts w:ascii="Times New Roman" w:hAnsi="Times New Roman" w:cs="Times New Roman"/>
          <w:b/>
          <w:sz w:val="28"/>
          <w:szCs w:val="28"/>
        </w:rPr>
        <w:t>Голосовали:</w:t>
      </w:r>
      <w:r w:rsidRPr="00F4435F">
        <w:rPr>
          <w:rFonts w:ascii="Times New Roman" w:hAnsi="Times New Roman" w:cs="Times New Roman"/>
          <w:sz w:val="28"/>
          <w:szCs w:val="28"/>
        </w:rPr>
        <w:t xml:space="preserve"> «за» - единогласно.</w:t>
      </w:r>
    </w:p>
    <w:p w14:paraId="2638D7F2" w14:textId="77777777" w:rsidR="00A95574" w:rsidRPr="00F4435F" w:rsidRDefault="00A95574" w:rsidP="0083201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5783ADC1" w14:textId="7C56B0D7" w:rsidR="00B63A6D" w:rsidRDefault="00B63A6D" w:rsidP="0083201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4435F">
        <w:rPr>
          <w:rFonts w:ascii="Times New Roman" w:hAnsi="Times New Roman" w:cs="Times New Roman"/>
          <w:b/>
          <w:sz w:val="28"/>
          <w:szCs w:val="28"/>
        </w:rPr>
        <w:t>По первому вопросу слушали:</w:t>
      </w:r>
      <w:r w:rsidRPr="00F4435F">
        <w:rPr>
          <w:rFonts w:ascii="Times New Roman" w:hAnsi="Times New Roman" w:cs="Times New Roman"/>
          <w:sz w:val="28"/>
          <w:szCs w:val="28"/>
        </w:rPr>
        <w:t xml:space="preserve"> Макеева Александра Александровича, проректора по учебной работе НГПУ,</w:t>
      </w:r>
      <w:r w:rsidR="00675DA1" w:rsidRPr="00F443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5DA1" w:rsidRPr="00F4435F">
        <w:rPr>
          <w:rFonts w:ascii="Times New Roman" w:hAnsi="Times New Roman" w:cs="Times New Roman"/>
          <w:sz w:val="28"/>
          <w:szCs w:val="28"/>
        </w:rPr>
        <w:t>Ряписова</w:t>
      </w:r>
      <w:proofErr w:type="spellEnd"/>
      <w:r w:rsidR="00675DA1" w:rsidRPr="00F4435F">
        <w:rPr>
          <w:rFonts w:ascii="Times New Roman" w:hAnsi="Times New Roman" w:cs="Times New Roman"/>
          <w:sz w:val="28"/>
          <w:szCs w:val="28"/>
        </w:rPr>
        <w:t xml:space="preserve"> Николая Александровича, первого проректора НГПУ, Королькову Светлану Викторовну, заместителя министра образования Новосибирской области</w:t>
      </w:r>
      <w:r w:rsidRPr="00F4435F">
        <w:rPr>
          <w:rFonts w:ascii="Times New Roman" w:hAnsi="Times New Roman" w:cs="Times New Roman"/>
          <w:sz w:val="28"/>
          <w:szCs w:val="28"/>
        </w:rPr>
        <w:t xml:space="preserve"> «О задачах и проблемах подготовки педагогических кадров Новосибирской области на уровне среднего профессионального и высшего образования»; </w:t>
      </w:r>
      <w:proofErr w:type="spellStart"/>
      <w:r w:rsidRPr="00F4435F">
        <w:rPr>
          <w:rFonts w:ascii="Times New Roman" w:hAnsi="Times New Roman" w:cs="Times New Roman"/>
          <w:sz w:val="28"/>
          <w:szCs w:val="28"/>
        </w:rPr>
        <w:t>Черявко</w:t>
      </w:r>
      <w:proofErr w:type="spellEnd"/>
      <w:r w:rsidRPr="00F4435F">
        <w:rPr>
          <w:rFonts w:ascii="Times New Roman" w:hAnsi="Times New Roman" w:cs="Times New Roman"/>
          <w:sz w:val="28"/>
          <w:szCs w:val="28"/>
        </w:rPr>
        <w:t xml:space="preserve"> Юлию Юрьевну, директора МАОУ г. Новосибирска «Средняя общеобразовательная школа № 219», «Об успешных практиках привлечения педагогов и формирования коллектива школы».</w:t>
      </w:r>
    </w:p>
    <w:p w14:paraId="1946551D" w14:textId="77777777" w:rsidR="00A95574" w:rsidRPr="00F4435F" w:rsidRDefault="00A95574" w:rsidP="0083201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068F0789" w14:textId="3820B6BC" w:rsidR="000E5A89" w:rsidRPr="00F4435F" w:rsidRDefault="000E5A89" w:rsidP="0083201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4435F">
        <w:rPr>
          <w:rFonts w:ascii="Times New Roman" w:hAnsi="Times New Roman" w:cs="Times New Roman"/>
          <w:b/>
          <w:sz w:val="28"/>
          <w:szCs w:val="28"/>
        </w:rPr>
        <w:t xml:space="preserve">Выступили: </w:t>
      </w:r>
    </w:p>
    <w:p w14:paraId="5A0F2B54" w14:textId="162B5BC1" w:rsidR="000E5A89" w:rsidRPr="00F4435F" w:rsidRDefault="000E5A89" w:rsidP="0083201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4435F">
        <w:rPr>
          <w:rFonts w:ascii="Times New Roman" w:hAnsi="Times New Roman" w:cs="Times New Roman"/>
          <w:b/>
          <w:sz w:val="28"/>
          <w:szCs w:val="28"/>
        </w:rPr>
        <w:t>Павлючик</w:t>
      </w:r>
      <w:proofErr w:type="spellEnd"/>
      <w:r w:rsidRPr="00F4435F">
        <w:rPr>
          <w:rFonts w:ascii="Times New Roman" w:hAnsi="Times New Roman" w:cs="Times New Roman"/>
          <w:b/>
          <w:sz w:val="28"/>
          <w:szCs w:val="28"/>
        </w:rPr>
        <w:t xml:space="preserve"> С.В. </w:t>
      </w:r>
      <w:r w:rsidRPr="00F4435F">
        <w:rPr>
          <w:rFonts w:ascii="Times New Roman" w:hAnsi="Times New Roman" w:cs="Times New Roman"/>
          <w:sz w:val="28"/>
          <w:szCs w:val="28"/>
        </w:rPr>
        <w:t>с вопросами:</w:t>
      </w:r>
    </w:p>
    <w:p w14:paraId="38EA78DC" w14:textId="750D346C" w:rsidR="000E5A89" w:rsidRPr="00F4435F" w:rsidRDefault="000E5A89" w:rsidP="0083201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4435F">
        <w:rPr>
          <w:rFonts w:ascii="Times New Roman" w:hAnsi="Times New Roman" w:cs="Times New Roman"/>
          <w:sz w:val="28"/>
          <w:szCs w:val="28"/>
        </w:rPr>
        <w:t>- по каким учебным предметам наибольшее количество вакансий на сегодняшний день;</w:t>
      </w:r>
    </w:p>
    <w:p w14:paraId="186BA7B3" w14:textId="71D3E5FB" w:rsidR="000E5A89" w:rsidRPr="00F4435F" w:rsidRDefault="000E5A89" w:rsidP="0083201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4435F">
        <w:rPr>
          <w:rFonts w:ascii="Times New Roman" w:hAnsi="Times New Roman" w:cs="Times New Roman"/>
          <w:sz w:val="28"/>
          <w:szCs w:val="28"/>
        </w:rPr>
        <w:t>- сколько в 2023 году выпускников НГПУ по специальности «Учитель физики», «Учитель химии».</w:t>
      </w:r>
    </w:p>
    <w:p w14:paraId="7F657203" w14:textId="692AC8FD" w:rsidR="000E5A89" w:rsidRPr="00F4435F" w:rsidRDefault="000E5A89" w:rsidP="0083201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4435F">
        <w:rPr>
          <w:rFonts w:ascii="Times New Roman" w:hAnsi="Times New Roman" w:cs="Times New Roman"/>
          <w:b/>
          <w:sz w:val="28"/>
          <w:szCs w:val="28"/>
        </w:rPr>
        <w:t>Макеев А.А.</w:t>
      </w:r>
      <w:r w:rsidRPr="00F4435F">
        <w:rPr>
          <w:rFonts w:ascii="Times New Roman" w:hAnsi="Times New Roman" w:cs="Times New Roman"/>
          <w:sz w:val="28"/>
          <w:szCs w:val="28"/>
        </w:rPr>
        <w:t xml:space="preserve"> с разъяснениями по этим вопросам.</w:t>
      </w:r>
    </w:p>
    <w:p w14:paraId="296D8706" w14:textId="15A976D4" w:rsidR="000E5A89" w:rsidRPr="00F4435F" w:rsidRDefault="000E5A89" w:rsidP="0083201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4435F">
        <w:rPr>
          <w:rFonts w:ascii="Times New Roman" w:hAnsi="Times New Roman" w:cs="Times New Roman"/>
          <w:b/>
          <w:sz w:val="28"/>
          <w:szCs w:val="28"/>
        </w:rPr>
        <w:t>Безгеймер</w:t>
      </w:r>
      <w:proofErr w:type="spellEnd"/>
      <w:r w:rsidRPr="00F4435F">
        <w:rPr>
          <w:rFonts w:ascii="Times New Roman" w:hAnsi="Times New Roman" w:cs="Times New Roman"/>
          <w:b/>
          <w:sz w:val="28"/>
          <w:szCs w:val="28"/>
        </w:rPr>
        <w:t xml:space="preserve"> А.В.</w:t>
      </w:r>
      <w:r w:rsidRPr="00F4435F">
        <w:rPr>
          <w:rFonts w:ascii="Times New Roman" w:hAnsi="Times New Roman" w:cs="Times New Roman"/>
          <w:sz w:val="28"/>
          <w:szCs w:val="28"/>
        </w:rPr>
        <w:t xml:space="preserve"> с дополнением:</w:t>
      </w:r>
    </w:p>
    <w:p w14:paraId="69E1C758" w14:textId="00B0D7B4" w:rsidR="000E5A89" w:rsidRPr="00F4435F" w:rsidRDefault="000E5A89" w:rsidP="0083201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4435F">
        <w:rPr>
          <w:rFonts w:ascii="Times New Roman" w:hAnsi="Times New Roman" w:cs="Times New Roman"/>
          <w:sz w:val="28"/>
          <w:szCs w:val="28"/>
        </w:rPr>
        <w:t>- в системе профессионального образования так же наблюдается дефицит кадров.</w:t>
      </w:r>
    </w:p>
    <w:p w14:paraId="3DB5C0C3" w14:textId="2C71C222" w:rsidR="000E5A89" w:rsidRPr="00F4435F" w:rsidRDefault="000E5A89" w:rsidP="0083201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4435F">
        <w:rPr>
          <w:rFonts w:ascii="Times New Roman" w:hAnsi="Times New Roman" w:cs="Times New Roman"/>
          <w:b/>
          <w:sz w:val="28"/>
          <w:szCs w:val="28"/>
        </w:rPr>
        <w:t>Королькова С.В.</w:t>
      </w:r>
      <w:r w:rsidRPr="00F4435F">
        <w:rPr>
          <w:rFonts w:ascii="Times New Roman" w:hAnsi="Times New Roman" w:cs="Times New Roman"/>
          <w:sz w:val="28"/>
          <w:szCs w:val="28"/>
        </w:rPr>
        <w:t xml:space="preserve"> с разъяснениями к данному замечанию.</w:t>
      </w:r>
    </w:p>
    <w:p w14:paraId="51F09071" w14:textId="77777777" w:rsidR="00CC4648" w:rsidRPr="00F4435F" w:rsidRDefault="00992DE0" w:rsidP="0083201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4435F">
        <w:rPr>
          <w:rFonts w:ascii="Times New Roman" w:hAnsi="Times New Roman" w:cs="Times New Roman"/>
          <w:b/>
          <w:sz w:val="28"/>
          <w:szCs w:val="28"/>
        </w:rPr>
        <w:t>Яковлев О.Г.</w:t>
      </w:r>
      <w:r w:rsidRPr="00F4435F">
        <w:rPr>
          <w:rFonts w:ascii="Times New Roman" w:hAnsi="Times New Roman" w:cs="Times New Roman"/>
          <w:sz w:val="28"/>
          <w:szCs w:val="28"/>
        </w:rPr>
        <w:t xml:space="preserve"> </w:t>
      </w:r>
      <w:r w:rsidR="000E5A89" w:rsidRPr="00F4435F">
        <w:rPr>
          <w:rFonts w:ascii="Times New Roman" w:hAnsi="Times New Roman" w:cs="Times New Roman"/>
          <w:sz w:val="28"/>
          <w:szCs w:val="28"/>
        </w:rPr>
        <w:t>акцентировал</w:t>
      </w:r>
      <w:r w:rsidRPr="00F4435F">
        <w:rPr>
          <w:rFonts w:ascii="Times New Roman" w:hAnsi="Times New Roman" w:cs="Times New Roman"/>
          <w:sz w:val="28"/>
          <w:szCs w:val="28"/>
        </w:rPr>
        <w:t xml:space="preserve"> внимание на </w:t>
      </w:r>
      <w:r w:rsidR="00CC4648" w:rsidRPr="00F4435F">
        <w:rPr>
          <w:rFonts w:ascii="Times New Roman" w:hAnsi="Times New Roman" w:cs="Times New Roman"/>
          <w:sz w:val="28"/>
          <w:szCs w:val="28"/>
        </w:rPr>
        <w:t>обсуждении проекта решения по первому вопросу</w:t>
      </w:r>
      <w:r w:rsidRPr="00F4435F">
        <w:rPr>
          <w:rFonts w:ascii="Times New Roman" w:hAnsi="Times New Roman" w:cs="Times New Roman"/>
          <w:sz w:val="28"/>
          <w:szCs w:val="28"/>
        </w:rPr>
        <w:t>.</w:t>
      </w:r>
    </w:p>
    <w:p w14:paraId="2FD690F5" w14:textId="60D4C5BE" w:rsidR="00992DE0" w:rsidRPr="00F4435F" w:rsidRDefault="00CC4648" w:rsidP="0083201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4435F">
        <w:rPr>
          <w:rFonts w:ascii="Times New Roman" w:hAnsi="Times New Roman" w:cs="Times New Roman"/>
          <w:b/>
          <w:sz w:val="28"/>
          <w:szCs w:val="28"/>
        </w:rPr>
        <w:lastRenderedPageBreak/>
        <w:t>Ряписов</w:t>
      </w:r>
      <w:proofErr w:type="spellEnd"/>
      <w:r w:rsidRPr="00F4435F">
        <w:rPr>
          <w:rFonts w:ascii="Times New Roman" w:hAnsi="Times New Roman" w:cs="Times New Roman"/>
          <w:b/>
          <w:sz w:val="28"/>
          <w:szCs w:val="28"/>
        </w:rPr>
        <w:t xml:space="preserve"> Н.А. </w:t>
      </w:r>
      <w:r w:rsidR="00992DE0" w:rsidRPr="00F4435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4435F">
        <w:rPr>
          <w:rFonts w:ascii="Times New Roman" w:hAnsi="Times New Roman" w:cs="Times New Roman"/>
          <w:sz w:val="28"/>
          <w:szCs w:val="28"/>
        </w:rPr>
        <w:t>заметил, что вопрос распределения должен касаться выпускников всех ВУЗов, но не только педагогических.</w:t>
      </w:r>
    </w:p>
    <w:p w14:paraId="61526B18" w14:textId="77777777" w:rsidR="00CC4648" w:rsidRPr="00F4435F" w:rsidRDefault="00CC4648" w:rsidP="0083201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4435F">
        <w:rPr>
          <w:rFonts w:ascii="Times New Roman" w:hAnsi="Times New Roman" w:cs="Times New Roman"/>
          <w:b/>
          <w:sz w:val="28"/>
          <w:szCs w:val="28"/>
        </w:rPr>
        <w:t xml:space="preserve">Майоров С.С. </w:t>
      </w:r>
    </w:p>
    <w:p w14:paraId="77BE767E" w14:textId="37BA514A" w:rsidR="00CC4648" w:rsidRPr="00F4435F" w:rsidRDefault="00CC4648" w:rsidP="0083201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4435F">
        <w:rPr>
          <w:rFonts w:ascii="Times New Roman" w:hAnsi="Times New Roman" w:cs="Times New Roman"/>
          <w:sz w:val="28"/>
          <w:szCs w:val="28"/>
        </w:rPr>
        <w:t>- внести в решение Общественного совета следующее предложение: «Улучшить материально-техническую базу образовательных организации</w:t>
      </w:r>
      <w:r w:rsidR="00A13610" w:rsidRPr="00F4435F">
        <w:rPr>
          <w:rFonts w:ascii="Times New Roman" w:hAnsi="Times New Roman" w:cs="Times New Roman"/>
          <w:sz w:val="28"/>
          <w:szCs w:val="28"/>
        </w:rPr>
        <w:t xml:space="preserve"> среднего профессионального и</w:t>
      </w:r>
      <w:r w:rsidRPr="00F4435F">
        <w:rPr>
          <w:rFonts w:ascii="Times New Roman" w:hAnsi="Times New Roman" w:cs="Times New Roman"/>
          <w:sz w:val="28"/>
          <w:szCs w:val="28"/>
        </w:rPr>
        <w:t xml:space="preserve"> высшего образования за счёт бюджетного финансирования для популяризации педагогических специальностей»;</w:t>
      </w:r>
    </w:p>
    <w:p w14:paraId="151F5EEC" w14:textId="4A6BADCA" w:rsidR="00CC4648" w:rsidRPr="00F4435F" w:rsidRDefault="00CC4648" w:rsidP="0083201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4435F">
        <w:rPr>
          <w:rFonts w:ascii="Times New Roman" w:hAnsi="Times New Roman" w:cs="Times New Roman"/>
          <w:sz w:val="28"/>
          <w:szCs w:val="28"/>
        </w:rPr>
        <w:t xml:space="preserve">- </w:t>
      </w:r>
      <w:r w:rsidR="00930FC2" w:rsidRPr="00F4435F">
        <w:rPr>
          <w:rFonts w:ascii="Times New Roman" w:hAnsi="Times New Roman" w:cs="Times New Roman"/>
          <w:sz w:val="28"/>
          <w:szCs w:val="28"/>
        </w:rPr>
        <w:t>продумать государственную систему защищенности педагогических кадров.</w:t>
      </w:r>
    </w:p>
    <w:p w14:paraId="26775103" w14:textId="62B13C74" w:rsidR="00930FC2" w:rsidRPr="00F4435F" w:rsidRDefault="00930FC2" w:rsidP="0083201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4435F">
        <w:rPr>
          <w:rFonts w:ascii="Times New Roman" w:hAnsi="Times New Roman" w:cs="Times New Roman"/>
          <w:b/>
          <w:sz w:val="28"/>
          <w:szCs w:val="28"/>
        </w:rPr>
        <w:t>Кигель</w:t>
      </w:r>
      <w:proofErr w:type="spellEnd"/>
      <w:r w:rsidRPr="00F4435F">
        <w:rPr>
          <w:rFonts w:ascii="Times New Roman" w:hAnsi="Times New Roman" w:cs="Times New Roman"/>
          <w:b/>
          <w:sz w:val="28"/>
          <w:szCs w:val="28"/>
        </w:rPr>
        <w:t xml:space="preserve"> И.А.</w:t>
      </w:r>
    </w:p>
    <w:p w14:paraId="1FF70616" w14:textId="3C77CC10" w:rsidR="00930FC2" w:rsidRPr="00F4435F" w:rsidRDefault="00930FC2" w:rsidP="0083201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4435F">
        <w:rPr>
          <w:rFonts w:ascii="Times New Roman" w:hAnsi="Times New Roman" w:cs="Times New Roman"/>
          <w:sz w:val="28"/>
          <w:szCs w:val="28"/>
        </w:rPr>
        <w:t xml:space="preserve">- система защищенности педагогических кадров должна быть </w:t>
      </w:r>
      <w:r w:rsidR="00A13610" w:rsidRPr="00F4435F">
        <w:rPr>
          <w:rFonts w:ascii="Times New Roman" w:hAnsi="Times New Roman" w:cs="Times New Roman"/>
          <w:sz w:val="28"/>
          <w:szCs w:val="28"/>
        </w:rPr>
        <w:t xml:space="preserve">утверждена </w:t>
      </w:r>
      <w:r w:rsidRPr="00F4435F">
        <w:rPr>
          <w:rFonts w:ascii="Times New Roman" w:hAnsi="Times New Roman" w:cs="Times New Roman"/>
          <w:sz w:val="28"/>
          <w:szCs w:val="28"/>
        </w:rPr>
        <w:t>на законодательном уровне.</w:t>
      </w:r>
    </w:p>
    <w:p w14:paraId="2BA017DB" w14:textId="24E84479" w:rsidR="00930FC2" w:rsidRPr="00F4435F" w:rsidRDefault="00930FC2" w:rsidP="0083201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4435F">
        <w:rPr>
          <w:rFonts w:ascii="Times New Roman" w:hAnsi="Times New Roman" w:cs="Times New Roman"/>
          <w:b/>
          <w:sz w:val="28"/>
          <w:szCs w:val="28"/>
        </w:rPr>
        <w:t xml:space="preserve">Яковлев О.Г. </w:t>
      </w:r>
      <w:r w:rsidRPr="00F4435F">
        <w:rPr>
          <w:rFonts w:ascii="Times New Roman" w:hAnsi="Times New Roman" w:cs="Times New Roman"/>
          <w:sz w:val="28"/>
          <w:szCs w:val="28"/>
        </w:rPr>
        <w:t>выступил с предложение рекомендовать членам Общественного совета создать</w:t>
      </w:r>
      <w:r w:rsidR="00AF2596" w:rsidRPr="00F4435F">
        <w:rPr>
          <w:rFonts w:ascii="Times New Roman" w:hAnsi="Times New Roman" w:cs="Times New Roman"/>
          <w:sz w:val="28"/>
          <w:szCs w:val="28"/>
        </w:rPr>
        <w:t xml:space="preserve"> рабочую группу по подготовке письма-обращения по данному вопросу</w:t>
      </w:r>
      <w:r w:rsidRPr="00F4435F">
        <w:rPr>
          <w:rFonts w:ascii="Times New Roman" w:hAnsi="Times New Roman" w:cs="Times New Roman"/>
          <w:sz w:val="28"/>
          <w:szCs w:val="28"/>
        </w:rPr>
        <w:t>.</w:t>
      </w:r>
    </w:p>
    <w:p w14:paraId="44A735E0" w14:textId="43714953" w:rsidR="00930FC2" w:rsidRPr="00F4435F" w:rsidRDefault="00930FC2" w:rsidP="0083201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4435F">
        <w:rPr>
          <w:rFonts w:ascii="Times New Roman" w:hAnsi="Times New Roman" w:cs="Times New Roman"/>
          <w:b/>
          <w:sz w:val="28"/>
          <w:szCs w:val="28"/>
        </w:rPr>
        <w:t>Макеев А.А.</w:t>
      </w:r>
    </w:p>
    <w:p w14:paraId="6C16D116" w14:textId="4552296C" w:rsidR="00930FC2" w:rsidRPr="00F4435F" w:rsidRDefault="00930FC2" w:rsidP="0083201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4435F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F4435F">
        <w:rPr>
          <w:rFonts w:ascii="Times New Roman" w:hAnsi="Times New Roman" w:cs="Times New Roman"/>
          <w:sz w:val="28"/>
          <w:szCs w:val="28"/>
        </w:rPr>
        <w:t>особое внимание следует уделить целевому приёму, а именно:</w:t>
      </w:r>
      <w:r w:rsidR="00675DA1" w:rsidRPr="00F4435F">
        <w:rPr>
          <w:rFonts w:ascii="Times New Roman" w:hAnsi="Times New Roman" w:cs="Times New Roman"/>
          <w:sz w:val="28"/>
          <w:szCs w:val="28"/>
        </w:rPr>
        <w:t xml:space="preserve"> рекомендовать Министерству образования организовать работу </w:t>
      </w:r>
      <w:r w:rsidRPr="00F4435F">
        <w:rPr>
          <w:rFonts w:ascii="Times New Roman" w:hAnsi="Times New Roman" w:cs="Times New Roman"/>
          <w:sz w:val="28"/>
          <w:szCs w:val="28"/>
        </w:rPr>
        <w:t>муниципалитетов</w:t>
      </w:r>
      <w:r w:rsidR="00675DA1" w:rsidRPr="00F4435F">
        <w:rPr>
          <w:rFonts w:ascii="Times New Roman" w:hAnsi="Times New Roman" w:cs="Times New Roman"/>
          <w:sz w:val="28"/>
          <w:szCs w:val="28"/>
        </w:rPr>
        <w:t xml:space="preserve"> НСО по формированию набора на обучение в НГПУ </w:t>
      </w:r>
      <w:r w:rsidRPr="00F4435F">
        <w:rPr>
          <w:rFonts w:ascii="Times New Roman" w:hAnsi="Times New Roman" w:cs="Times New Roman"/>
          <w:sz w:val="28"/>
          <w:szCs w:val="28"/>
        </w:rPr>
        <w:t>выпускников школ по целевому приёму.</w:t>
      </w:r>
    </w:p>
    <w:p w14:paraId="5DCAAD90" w14:textId="511FE054" w:rsidR="00930FC2" w:rsidRPr="00F4435F" w:rsidRDefault="00930FC2" w:rsidP="0083201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4435F">
        <w:rPr>
          <w:rFonts w:ascii="Times New Roman" w:hAnsi="Times New Roman" w:cs="Times New Roman"/>
          <w:b/>
          <w:sz w:val="28"/>
          <w:szCs w:val="28"/>
        </w:rPr>
        <w:t>Павлючик</w:t>
      </w:r>
      <w:proofErr w:type="spellEnd"/>
      <w:r w:rsidRPr="00F4435F">
        <w:rPr>
          <w:rFonts w:ascii="Times New Roman" w:hAnsi="Times New Roman" w:cs="Times New Roman"/>
          <w:b/>
          <w:sz w:val="28"/>
          <w:szCs w:val="28"/>
        </w:rPr>
        <w:t xml:space="preserve"> С.В.</w:t>
      </w:r>
    </w:p>
    <w:p w14:paraId="240E3BFB" w14:textId="448873AB" w:rsidR="00930FC2" w:rsidRPr="00F4435F" w:rsidRDefault="00930FC2" w:rsidP="0083201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4435F">
        <w:rPr>
          <w:rFonts w:ascii="Times New Roman" w:hAnsi="Times New Roman" w:cs="Times New Roman"/>
          <w:sz w:val="28"/>
          <w:szCs w:val="28"/>
        </w:rPr>
        <w:t>- рекомендовать главам муниципалитетов проанализировать количество выпускников школ, направленных по целевому приёму в педагогические ВУЗы.</w:t>
      </w:r>
    </w:p>
    <w:p w14:paraId="41CA5318" w14:textId="53B14590" w:rsidR="00930FC2" w:rsidRPr="00F4435F" w:rsidRDefault="00930FC2" w:rsidP="0083201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4435F">
        <w:rPr>
          <w:rFonts w:ascii="Times New Roman" w:hAnsi="Times New Roman" w:cs="Times New Roman"/>
          <w:b/>
          <w:sz w:val="28"/>
          <w:szCs w:val="28"/>
        </w:rPr>
        <w:t>Дмуховский</w:t>
      </w:r>
      <w:proofErr w:type="spellEnd"/>
      <w:r w:rsidRPr="00F4435F">
        <w:rPr>
          <w:rFonts w:ascii="Times New Roman" w:hAnsi="Times New Roman" w:cs="Times New Roman"/>
          <w:b/>
          <w:sz w:val="28"/>
          <w:szCs w:val="28"/>
        </w:rPr>
        <w:t xml:space="preserve"> С.В.</w:t>
      </w:r>
    </w:p>
    <w:p w14:paraId="09E28FBF" w14:textId="5833AEC2" w:rsidR="00930FC2" w:rsidRDefault="00930FC2" w:rsidP="0083201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4435F">
        <w:rPr>
          <w:rFonts w:ascii="Times New Roman" w:hAnsi="Times New Roman" w:cs="Times New Roman"/>
          <w:sz w:val="28"/>
          <w:szCs w:val="28"/>
        </w:rPr>
        <w:t xml:space="preserve">- сформировать </w:t>
      </w:r>
      <w:r w:rsidR="00AF2596" w:rsidRPr="00F4435F">
        <w:rPr>
          <w:rFonts w:ascii="Times New Roman" w:hAnsi="Times New Roman" w:cs="Times New Roman"/>
          <w:sz w:val="28"/>
          <w:szCs w:val="28"/>
        </w:rPr>
        <w:t>рабочую группу, которая подготовит рекомендации для формирования методического объединения</w:t>
      </w:r>
      <w:r w:rsidRPr="00F4435F">
        <w:rPr>
          <w:rFonts w:ascii="Times New Roman" w:hAnsi="Times New Roman" w:cs="Times New Roman"/>
          <w:sz w:val="28"/>
          <w:szCs w:val="28"/>
        </w:rPr>
        <w:t xml:space="preserve"> </w:t>
      </w:r>
      <w:r w:rsidR="00AF2596" w:rsidRPr="00F4435F">
        <w:rPr>
          <w:rFonts w:ascii="Times New Roman" w:hAnsi="Times New Roman" w:cs="Times New Roman"/>
          <w:sz w:val="28"/>
          <w:szCs w:val="28"/>
        </w:rPr>
        <w:t>по консультированию</w:t>
      </w:r>
      <w:r w:rsidRPr="00F4435F">
        <w:rPr>
          <w:rFonts w:ascii="Times New Roman" w:hAnsi="Times New Roman" w:cs="Times New Roman"/>
          <w:sz w:val="28"/>
          <w:szCs w:val="28"/>
        </w:rPr>
        <w:t xml:space="preserve"> и обучени</w:t>
      </w:r>
      <w:r w:rsidR="00AF2596" w:rsidRPr="00F4435F">
        <w:rPr>
          <w:rFonts w:ascii="Times New Roman" w:hAnsi="Times New Roman" w:cs="Times New Roman"/>
          <w:sz w:val="28"/>
          <w:szCs w:val="28"/>
        </w:rPr>
        <w:t>ю</w:t>
      </w:r>
      <w:r w:rsidRPr="00F4435F">
        <w:rPr>
          <w:rFonts w:ascii="Times New Roman" w:hAnsi="Times New Roman" w:cs="Times New Roman"/>
          <w:sz w:val="28"/>
          <w:szCs w:val="28"/>
        </w:rPr>
        <w:t xml:space="preserve"> действующих </w:t>
      </w:r>
      <w:r w:rsidR="00B36F10" w:rsidRPr="00F4435F">
        <w:rPr>
          <w:rFonts w:ascii="Times New Roman" w:hAnsi="Times New Roman" w:cs="Times New Roman"/>
          <w:sz w:val="28"/>
          <w:szCs w:val="28"/>
        </w:rPr>
        <w:t>учителей и абитуриентов педагогических ВУЗов</w:t>
      </w:r>
      <w:r w:rsidR="00A13610" w:rsidRPr="00F4435F">
        <w:rPr>
          <w:rFonts w:ascii="Times New Roman" w:hAnsi="Times New Roman" w:cs="Times New Roman"/>
          <w:sz w:val="28"/>
          <w:szCs w:val="28"/>
        </w:rPr>
        <w:t xml:space="preserve"> по вопросам обучения детей с ОВЗ</w:t>
      </w:r>
      <w:r w:rsidR="00B36F10" w:rsidRPr="00F4435F">
        <w:rPr>
          <w:rFonts w:ascii="Times New Roman" w:hAnsi="Times New Roman" w:cs="Times New Roman"/>
          <w:sz w:val="28"/>
          <w:szCs w:val="28"/>
        </w:rPr>
        <w:t>.</w:t>
      </w:r>
    </w:p>
    <w:p w14:paraId="150B2309" w14:textId="77777777" w:rsidR="008D57A8" w:rsidRPr="00F4435F" w:rsidRDefault="008D57A8" w:rsidP="0083201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554DE87B" w14:textId="77777777" w:rsidR="00B36F10" w:rsidRPr="00F4435F" w:rsidRDefault="00B36F10" w:rsidP="00B36F10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4435F">
        <w:rPr>
          <w:rFonts w:ascii="Times New Roman" w:hAnsi="Times New Roman" w:cs="Times New Roman"/>
          <w:b/>
          <w:sz w:val="28"/>
          <w:szCs w:val="28"/>
        </w:rPr>
        <w:t xml:space="preserve">Решили: </w:t>
      </w:r>
    </w:p>
    <w:p w14:paraId="79BD807D" w14:textId="77777777" w:rsidR="008D57A8" w:rsidRDefault="008D57A8" w:rsidP="008D57A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Рекомендовать Министерству образования Новосибирской области:</w:t>
      </w:r>
    </w:p>
    <w:p w14:paraId="75F72CA0" w14:textId="77777777" w:rsidR="008D57A8" w:rsidRDefault="008D57A8" w:rsidP="008D57A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ab/>
        <w:t>Совместно с ФГБОУ ВО НГПУ:</w:t>
      </w:r>
    </w:p>
    <w:p w14:paraId="2677E1A6" w14:textId="77777777" w:rsidR="008D57A8" w:rsidRDefault="008D57A8" w:rsidP="008D57A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разработать и утвердить дорожную карту реализации проекта «Психолого-педагогические классы»;</w:t>
      </w:r>
    </w:p>
    <w:p w14:paraId="601869F4" w14:textId="77777777" w:rsidR="008D57A8" w:rsidRDefault="008D57A8" w:rsidP="008D57A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организовать привлечение общеобразовательных организаций области к участию в проекте;</w:t>
      </w:r>
    </w:p>
    <w:p w14:paraId="23A5AEE0" w14:textId="77777777" w:rsidR="008D57A8" w:rsidRDefault="008D57A8" w:rsidP="008D57A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проанализировать до 01.09.2023 года результативность проекта в части поступления выпускников школ-участников проекта в педагогические ВУЗы и колледжи. </w:t>
      </w:r>
    </w:p>
    <w:p w14:paraId="26329D2B" w14:textId="77777777" w:rsidR="008D57A8" w:rsidRDefault="008D57A8" w:rsidP="008D57A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Совместно с ГАУ ДПО НСО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НИПКиПРО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продолжить реализацию проекта специализированных педагогических классов, проанализировать до 01.09.2023 года результативность проекта в части поступления выпускников школ-участников проекта в педагогические ВУЗы и колледжи. </w:t>
      </w:r>
    </w:p>
    <w:p w14:paraId="7EC453A2" w14:textId="77777777" w:rsidR="008D57A8" w:rsidRDefault="008D57A8" w:rsidP="008D57A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Совместно с Ассоциацией молодых педагогов принять меры для закрепления молодых педагогов в образовательных организациях.</w:t>
      </w:r>
    </w:p>
    <w:p w14:paraId="4CC965F6" w14:textId="77777777" w:rsidR="008D57A8" w:rsidRDefault="008D57A8" w:rsidP="008D57A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Совместно с ФГБОУ ВО НГПУ продолжить работу с муниципалитетами Новосибирской области по формированию целевого </w:t>
      </w:r>
      <w:bookmarkStart w:id="0" w:name="_Hlk135753335"/>
      <w:r>
        <w:rPr>
          <w:rFonts w:ascii="Times New Roman" w:hAnsi="Times New Roman" w:cs="Times New Roman"/>
          <w:sz w:val="28"/>
          <w:szCs w:val="28"/>
        </w:rPr>
        <w:t xml:space="preserve">набора </w:t>
      </w:r>
      <w:bookmarkEnd w:id="0"/>
      <w:r>
        <w:rPr>
          <w:rFonts w:ascii="Times New Roman" w:hAnsi="Times New Roman" w:cs="Times New Roman"/>
          <w:sz w:val="28"/>
          <w:szCs w:val="28"/>
        </w:rPr>
        <w:t>на педагогические специальности в НГПУ.</w:t>
      </w:r>
    </w:p>
    <w:p w14:paraId="65596ECC" w14:textId="77777777" w:rsidR="008D57A8" w:rsidRDefault="008D57A8" w:rsidP="008D57A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Для популяризации педагогических специальностей принять меры по улучшению материально-технической базы образовательных организаций, занимающихся подготовкой педагогов.</w:t>
      </w:r>
    </w:p>
    <w:p w14:paraId="32FC7F8C" w14:textId="77777777" w:rsidR="008D57A8" w:rsidRDefault="008D57A8" w:rsidP="008D57A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Совместно с ОГУ НСО ОЦДК и НГПУ с привлечением представителей общественных и некоммерческих организаций спланировать совместные действия, направленные на решение следующих задач: </w:t>
      </w:r>
    </w:p>
    <w:p w14:paraId="1BB5E5DE" w14:textId="77777777" w:rsidR="008D57A8" w:rsidRDefault="008D57A8" w:rsidP="008D57A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контроль реализации прав детей на инклюзивное образование;</w:t>
      </w:r>
    </w:p>
    <w:p w14:paraId="2C403E7B" w14:textId="77777777" w:rsidR="008D57A8" w:rsidRDefault="008D57A8" w:rsidP="008D57A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организационной, консультационной помощи площадкам/организациям, желающим работать на принципах инклюзивного образования;</w:t>
      </w:r>
    </w:p>
    <w:p w14:paraId="37A9BD71" w14:textId="77777777" w:rsidR="008D57A8" w:rsidRDefault="008D57A8" w:rsidP="008D57A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мониторинга работы организаций, заявляющих себя, как инклюзивные;</w:t>
      </w:r>
    </w:p>
    <w:p w14:paraId="05D559D7" w14:textId="77777777" w:rsidR="008D57A8" w:rsidRDefault="008D57A8" w:rsidP="008D57A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внедрения и распространения методик/методов/способов/технологий/практик с доказанной эффективностью;</w:t>
      </w:r>
    </w:p>
    <w:p w14:paraId="64E45303" w14:textId="77777777" w:rsidR="008D57A8" w:rsidRDefault="008D57A8" w:rsidP="008D57A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методической поддержки инклюзивных организаций;</w:t>
      </w:r>
    </w:p>
    <w:p w14:paraId="265185FD" w14:textId="77777777" w:rsidR="008D57A8" w:rsidRDefault="008D57A8" w:rsidP="008D57A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помощи в организации повышения квалификации сотрудников образования;</w:t>
      </w:r>
    </w:p>
    <w:p w14:paraId="208E03F8" w14:textId="77777777" w:rsidR="008D57A8" w:rsidRDefault="008D57A8" w:rsidP="008D57A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информационной поддержки родительского сообщества,</w:t>
      </w:r>
    </w:p>
    <w:p w14:paraId="033AF865" w14:textId="77777777" w:rsidR="008D57A8" w:rsidRDefault="008D57A8" w:rsidP="008D57A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состав органа могли бы войти представители общественных и некоммерческих организаций.</w:t>
      </w:r>
    </w:p>
    <w:p w14:paraId="0857F01E" w14:textId="77777777" w:rsidR="008D57A8" w:rsidRDefault="008D57A8" w:rsidP="008D57A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Общественному совету:</w:t>
      </w:r>
    </w:p>
    <w:p w14:paraId="30A375EF" w14:textId="77777777" w:rsidR="008D57A8" w:rsidRDefault="008D57A8" w:rsidP="008D57A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Создать рабочую группу с целью подготовки рекомендаций для формирования методического объединения по консультированию и обучению действующих учителей и абитуриентов педагогических колледжей и ВУЗов по вопросам обучения детей с ОВЗ.</w:t>
      </w:r>
    </w:p>
    <w:p w14:paraId="09F023CA" w14:textId="77777777" w:rsidR="008D57A8" w:rsidRDefault="008D57A8" w:rsidP="008D57A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Сформировать рабочую группу для подготовки письма-обращения в соответствующие инстанции с запросом на общественную и законодательную инициативу по повышению статуса педагога и защищенности педагогов на рабочем месте.</w:t>
      </w:r>
    </w:p>
    <w:p w14:paraId="57A7A410" w14:textId="1B94ED57" w:rsidR="00B36F10" w:rsidRPr="00F4435F" w:rsidRDefault="00B36F10" w:rsidP="00B36F1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4435F">
        <w:rPr>
          <w:rFonts w:ascii="Times New Roman" w:hAnsi="Times New Roman" w:cs="Times New Roman"/>
          <w:b/>
          <w:sz w:val="28"/>
          <w:szCs w:val="28"/>
        </w:rPr>
        <w:t>Голосовали:</w:t>
      </w:r>
      <w:r w:rsidRPr="00F4435F">
        <w:rPr>
          <w:rFonts w:ascii="Times New Roman" w:hAnsi="Times New Roman" w:cs="Times New Roman"/>
          <w:sz w:val="28"/>
          <w:szCs w:val="28"/>
        </w:rPr>
        <w:t xml:space="preserve"> «за» - единогласно.</w:t>
      </w:r>
    </w:p>
    <w:p w14:paraId="00C229E2" w14:textId="6C6D5BE2" w:rsidR="00B36F10" w:rsidRPr="00F4435F" w:rsidRDefault="00B36F10" w:rsidP="0083201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37C008DF" w14:textId="13FABE01" w:rsidR="00930FC2" w:rsidRDefault="00B36F10" w:rsidP="0083201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4435F">
        <w:rPr>
          <w:rFonts w:ascii="Times New Roman" w:hAnsi="Times New Roman" w:cs="Times New Roman"/>
          <w:b/>
          <w:sz w:val="28"/>
          <w:szCs w:val="28"/>
        </w:rPr>
        <w:t xml:space="preserve">По второму вопросу слушали: </w:t>
      </w:r>
      <w:r w:rsidRPr="00F4435F">
        <w:rPr>
          <w:rFonts w:ascii="Times New Roman" w:hAnsi="Times New Roman" w:cs="Times New Roman"/>
          <w:sz w:val="28"/>
          <w:szCs w:val="28"/>
        </w:rPr>
        <w:t xml:space="preserve">Королькову Светлану Викторовну, заместителя министра образования Новосибирской области, «Система молодежной политики в Новосибирской области: состояние, инструменты, пути повышения эффективности»; </w:t>
      </w:r>
      <w:proofErr w:type="spellStart"/>
      <w:r w:rsidRPr="00F4435F">
        <w:rPr>
          <w:rFonts w:ascii="Times New Roman" w:hAnsi="Times New Roman" w:cs="Times New Roman"/>
          <w:sz w:val="28"/>
          <w:szCs w:val="28"/>
        </w:rPr>
        <w:t>Мунтьянович</w:t>
      </w:r>
      <w:proofErr w:type="spellEnd"/>
      <w:r w:rsidRPr="00F4435F">
        <w:rPr>
          <w:rFonts w:ascii="Times New Roman" w:hAnsi="Times New Roman" w:cs="Times New Roman"/>
          <w:sz w:val="28"/>
          <w:szCs w:val="28"/>
        </w:rPr>
        <w:t xml:space="preserve"> Татьяну Викторовну, директора МБУК «Молодежный центр» Маслянинского района Новосибирской области, члена совета по молодежной политике при Правительстве Новосибирской области, «О системе поддержки молодежи в Маслянинском районе».</w:t>
      </w:r>
    </w:p>
    <w:p w14:paraId="61A8F895" w14:textId="77777777" w:rsidR="00A95574" w:rsidRPr="00F4435F" w:rsidRDefault="00A95574" w:rsidP="0083201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1557FA24" w14:textId="6B23FF62" w:rsidR="00B36F10" w:rsidRPr="00F4435F" w:rsidRDefault="00B36F10" w:rsidP="0083201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4435F">
        <w:rPr>
          <w:rFonts w:ascii="Times New Roman" w:hAnsi="Times New Roman" w:cs="Times New Roman"/>
          <w:b/>
          <w:sz w:val="28"/>
          <w:szCs w:val="28"/>
        </w:rPr>
        <w:t xml:space="preserve">Выступили: </w:t>
      </w:r>
    </w:p>
    <w:p w14:paraId="5F09374E" w14:textId="0772CA34" w:rsidR="00B36F10" w:rsidRPr="00F4435F" w:rsidRDefault="00B36F10" w:rsidP="0083201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4435F">
        <w:rPr>
          <w:rFonts w:ascii="Times New Roman" w:hAnsi="Times New Roman" w:cs="Times New Roman"/>
          <w:b/>
          <w:sz w:val="28"/>
          <w:szCs w:val="28"/>
        </w:rPr>
        <w:t>Безгеймер</w:t>
      </w:r>
      <w:proofErr w:type="spellEnd"/>
      <w:r w:rsidRPr="00F4435F">
        <w:rPr>
          <w:rFonts w:ascii="Times New Roman" w:hAnsi="Times New Roman" w:cs="Times New Roman"/>
          <w:b/>
          <w:sz w:val="28"/>
          <w:szCs w:val="28"/>
        </w:rPr>
        <w:t xml:space="preserve"> А.В.</w:t>
      </w:r>
    </w:p>
    <w:p w14:paraId="7F8D02B6" w14:textId="77777777" w:rsidR="00F725D7" w:rsidRPr="00F4435F" w:rsidRDefault="00F725D7" w:rsidP="00F725D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4435F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F4435F">
        <w:rPr>
          <w:rFonts w:ascii="Times New Roman" w:hAnsi="Times New Roman" w:cs="Times New Roman"/>
          <w:sz w:val="28"/>
          <w:szCs w:val="28"/>
        </w:rPr>
        <w:t>есть ли показатель эффективности деятельности глав муниципалитетов в сфере молодежной политики.</w:t>
      </w:r>
    </w:p>
    <w:p w14:paraId="3830F101" w14:textId="743FF8EA" w:rsidR="00B36F10" w:rsidRPr="00F4435F" w:rsidRDefault="00B36F10" w:rsidP="00B36F1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4435F">
        <w:rPr>
          <w:rFonts w:ascii="Times New Roman" w:hAnsi="Times New Roman" w:cs="Times New Roman"/>
          <w:b/>
          <w:sz w:val="28"/>
          <w:szCs w:val="28"/>
        </w:rPr>
        <w:t>Королькова С.В.</w:t>
      </w:r>
      <w:r w:rsidRPr="00F4435F">
        <w:rPr>
          <w:rFonts w:ascii="Times New Roman" w:hAnsi="Times New Roman" w:cs="Times New Roman"/>
          <w:sz w:val="28"/>
          <w:szCs w:val="28"/>
        </w:rPr>
        <w:t xml:space="preserve"> с ра</w:t>
      </w:r>
      <w:r w:rsidR="00AF2596" w:rsidRPr="00F4435F">
        <w:rPr>
          <w:rFonts w:ascii="Times New Roman" w:hAnsi="Times New Roman" w:cs="Times New Roman"/>
          <w:sz w:val="28"/>
          <w:szCs w:val="28"/>
        </w:rPr>
        <w:t>зъяснениями к данному замечанию, уточнив, что на сегодняшний день на региональном уровне отсутствует данный перечень показателей, которые могли бы качественно оценить деятельность глав муниципалитетов в сфере молодежной политики. При этом на региональном уровне ведётся работа по подготовке инициативного письма, касающегося этого вопроса.</w:t>
      </w:r>
    </w:p>
    <w:p w14:paraId="04F6BF13" w14:textId="77777777" w:rsidR="00DF029A" w:rsidRPr="00F4435F" w:rsidRDefault="00DF029A" w:rsidP="00DF029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4435F">
        <w:rPr>
          <w:rFonts w:ascii="Times New Roman" w:hAnsi="Times New Roman" w:cs="Times New Roman"/>
          <w:b/>
          <w:sz w:val="28"/>
          <w:szCs w:val="28"/>
        </w:rPr>
        <w:lastRenderedPageBreak/>
        <w:t>Безгеймер</w:t>
      </w:r>
      <w:proofErr w:type="spellEnd"/>
      <w:r w:rsidRPr="00F4435F">
        <w:rPr>
          <w:rFonts w:ascii="Times New Roman" w:hAnsi="Times New Roman" w:cs="Times New Roman"/>
          <w:b/>
          <w:sz w:val="28"/>
          <w:szCs w:val="28"/>
        </w:rPr>
        <w:t xml:space="preserve"> А.В.</w:t>
      </w:r>
    </w:p>
    <w:p w14:paraId="07CAD808" w14:textId="69713727" w:rsidR="00DF029A" w:rsidRDefault="00DF029A" w:rsidP="00B36F1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4435F">
        <w:rPr>
          <w:rFonts w:ascii="Times New Roman" w:hAnsi="Times New Roman" w:cs="Times New Roman"/>
          <w:sz w:val="28"/>
          <w:szCs w:val="28"/>
        </w:rPr>
        <w:t xml:space="preserve">- «в сфере воспитания </w:t>
      </w:r>
      <w:r w:rsidR="00F725D7" w:rsidRPr="00F4435F">
        <w:rPr>
          <w:rFonts w:ascii="Times New Roman" w:hAnsi="Times New Roman" w:cs="Times New Roman"/>
          <w:sz w:val="28"/>
          <w:szCs w:val="28"/>
        </w:rPr>
        <w:t>молодежи усилить</w:t>
      </w:r>
      <w:r w:rsidRPr="00F4435F">
        <w:rPr>
          <w:rFonts w:ascii="Times New Roman" w:hAnsi="Times New Roman" w:cs="Times New Roman"/>
          <w:sz w:val="28"/>
          <w:szCs w:val="28"/>
        </w:rPr>
        <w:t xml:space="preserve"> роль общественных сообществ, молодежных объединений, выстроить идеологическую работу» (часть 2 пункт 2 «Решение Общественного совета»): обратить внимание, что иде</w:t>
      </w:r>
      <w:r w:rsidR="00F725D7" w:rsidRPr="00F4435F">
        <w:rPr>
          <w:rFonts w:ascii="Times New Roman" w:hAnsi="Times New Roman" w:cs="Times New Roman"/>
          <w:sz w:val="28"/>
          <w:szCs w:val="28"/>
        </w:rPr>
        <w:t>о</w:t>
      </w:r>
      <w:r w:rsidRPr="00F4435F">
        <w:rPr>
          <w:rFonts w:ascii="Times New Roman" w:hAnsi="Times New Roman" w:cs="Times New Roman"/>
          <w:sz w:val="28"/>
          <w:szCs w:val="28"/>
        </w:rPr>
        <w:t>логическая работа должна быть выстроена в рамках государственного вектора.</w:t>
      </w:r>
    </w:p>
    <w:p w14:paraId="5F804F40" w14:textId="77777777" w:rsidR="00DF029A" w:rsidRPr="00F4435F" w:rsidRDefault="00DF029A" w:rsidP="00DF029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bookmarkStart w:id="1" w:name="_GoBack"/>
      <w:bookmarkEnd w:id="1"/>
      <w:r w:rsidRPr="00F4435F">
        <w:rPr>
          <w:rFonts w:ascii="Times New Roman" w:hAnsi="Times New Roman" w:cs="Times New Roman"/>
          <w:b/>
          <w:sz w:val="28"/>
          <w:szCs w:val="28"/>
        </w:rPr>
        <w:t xml:space="preserve">Решили: </w:t>
      </w:r>
    </w:p>
    <w:p w14:paraId="200ED897" w14:textId="77777777" w:rsidR="008D57A8" w:rsidRDefault="008D57A8" w:rsidP="008D57A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Рекомендовать Министерству образования Новосибирской области:</w:t>
      </w:r>
    </w:p>
    <w:p w14:paraId="7497E9ED" w14:textId="77777777" w:rsidR="008D57A8" w:rsidRDefault="008D57A8" w:rsidP="008D57A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ab/>
        <w:t xml:space="preserve">Обеспечить исполнение п. 15 и </w:t>
      </w:r>
      <w:proofErr w:type="gramStart"/>
      <w:r>
        <w:rPr>
          <w:rFonts w:ascii="Times New Roman" w:hAnsi="Times New Roman" w:cs="Times New Roman"/>
          <w:sz w:val="28"/>
          <w:szCs w:val="28"/>
        </w:rPr>
        <w:t>п.16  перечня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поручений Президента Российской Федерации по итогам заседания Государственного Совета. Российской Федерации 22 декабря 2022 г. От 29.01.2023 № Пр-173 до 31.12.2023.</w:t>
      </w:r>
    </w:p>
    <w:p w14:paraId="02F61779" w14:textId="77777777" w:rsidR="008D57A8" w:rsidRDefault="008D57A8" w:rsidP="008D57A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ab/>
        <w:t xml:space="preserve">В сфере воспитания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молодежи  усилить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роль общественных сообществ, молодежных объединений, выстроить идеологическую работу. </w:t>
      </w:r>
    </w:p>
    <w:p w14:paraId="35EF1F80" w14:textId="77777777" w:rsidR="008D57A8" w:rsidRDefault="008D57A8" w:rsidP="008D57A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ab/>
        <w:t>Обеспечить поддержку деятельности регионального отделения всероссийского общественно-государственного движения РДДМ «Движение первых».</w:t>
      </w:r>
    </w:p>
    <w:p w14:paraId="3198413A" w14:textId="77777777" w:rsidR="008D57A8" w:rsidRDefault="008D57A8" w:rsidP="008D57A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     Активизировать реализацию мер, направленных на повышение уровня лояльности и удовлетворенности молодежи жизнью в регионе и в стране.</w:t>
      </w:r>
    </w:p>
    <w:p w14:paraId="390B22BD" w14:textId="77777777" w:rsidR="008D57A8" w:rsidRDefault="008D57A8" w:rsidP="008D57A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ab/>
        <w:t>Реализовать комплекс мер поддержки органов по работе с молодежью подшефного Беловодского района ЛНР.</w:t>
      </w:r>
    </w:p>
    <w:p w14:paraId="13170B85" w14:textId="1871E4E3" w:rsidR="00DF029A" w:rsidRDefault="00DF029A" w:rsidP="00DF029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4435F">
        <w:rPr>
          <w:rFonts w:ascii="Times New Roman" w:hAnsi="Times New Roman" w:cs="Times New Roman"/>
          <w:b/>
          <w:sz w:val="28"/>
          <w:szCs w:val="28"/>
        </w:rPr>
        <w:t>Голосовали:</w:t>
      </w:r>
      <w:r w:rsidRPr="00F4435F">
        <w:rPr>
          <w:rFonts w:ascii="Times New Roman" w:hAnsi="Times New Roman" w:cs="Times New Roman"/>
          <w:sz w:val="28"/>
          <w:szCs w:val="28"/>
        </w:rPr>
        <w:t xml:space="preserve"> «за» - единогласно.</w:t>
      </w:r>
    </w:p>
    <w:p w14:paraId="504A4420" w14:textId="77777777" w:rsidR="00A95574" w:rsidRPr="00F4435F" w:rsidRDefault="00A95574" w:rsidP="00DF029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6466A20B" w14:textId="4C2C7F07" w:rsidR="00DF029A" w:rsidRPr="00F4435F" w:rsidRDefault="00DF029A" w:rsidP="00DF029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4435F">
        <w:rPr>
          <w:rFonts w:ascii="Times New Roman" w:hAnsi="Times New Roman" w:cs="Times New Roman"/>
          <w:b/>
          <w:sz w:val="28"/>
          <w:szCs w:val="28"/>
        </w:rPr>
        <w:t>По третьему вопросу слушали:</w:t>
      </w:r>
      <w:r w:rsidRPr="00F4435F">
        <w:rPr>
          <w:rFonts w:ascii="Times New Roman" w:hAnsi="Times New Roman" w:cs="Times New Roman"/>
          <w:sz w:val="28"/>
          <w:szCs w:val="28"/>
        </w:rPr>
        <w:t xml:space="preserve"> Яковлева О.Г., председателя Общественного совета при министерстве образования Новосибирской области, «Утверждение плана работы Общественного совета на 2023 год».</w:t>
      </w:r>
    </w:p>
    <w:p w14:paraId="7621A2F6" w14:textId="6F4461A0" w:rsidR="00DF029A" w:rsidRPr="00F4435F" w:rsidRDefault="00DF029A" w:rsidP="00DF029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4435F">
        <w:rPr>
          <w:rFonts w:ascii="Times New Roman" w:hAnsi="Times New Roman" w:cs="Times New Roman"/>
          <w:b/>
          <w:sz w:val="28"/>
          <w:szCs w:val="28"/>
        </w:rPr>
        <w:t>Решили:</w:t>
      </w:r>
      <w:r w:rsidRPr="00F4435F">
        <w:rPr>
          <w:rFonts w:ascii="Times New Roman" w:hAnsi="Times New Roman" w:cs="Times New Roman"/>
          <w:sz w:val="28"/>
          <w:szCs w:val="28"/>
        </w:rPr>
        <w:t xml:space="preserve"> утвердить план работы Общественного совета на 2023 год.</w:t>
      </w:r>
    </w:p>
    <w:p w14:paraId="2D622EF0" w14:textId="7FE20700" w:rsidR="00DF029A" w:rsidRPr="00F4435F" w:rsidRDefault="00DF029A" w:rsidP="00DF029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4435F">
        <w:rPr>
          <w:rFonts w:ascii="Times New Roman" w:hAnsi="Times New Roman" w:cs="Times New Roman"/>
          <w:b/>
          <w:sz w:val="28"/>
          <w:szCs w:val="28"/>
        </w:rPr>
        <w:t>Голосовали:</w:t>
      </w:r>
      <w:r w:rsidRPr="00F4435F">
        <w:rPr>
          <w:rFonts w:ascii="Times New Roman" w:hAnsi="Times New Roman" w:cs="Times New Roman"/>
          <w:sz w:val="28"/>
          <w:szCs w:val="28"/>
        </w:rPr>
        <w:t xml:space="preserve"> </w:t>
      </w:r>
      <w:r w:rsidR="00A13610" w:rsidRPr="00F4435F">
        <w:rPr>
          <w:rFonts w:ascii="Times New Roman" w:hAnsi="Times New Roman" w:cs="Times New Roman"/>
          <w:sz w:val="28"/>
          <w:szCs w:val="28"/>
        </w:rPr>
        <w:t>«за» - единогласно.</w:t>
      </w:r>
    </w:p>
    <w:p w14:paraId="0039FC2C" w14:textId="77777777" w:rsidR="007D00C2" w:rsidRPr="00F4435F" w:rsidRDefault="007D00C2" w:rsidP="00FD3ABB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c"/>
        <w:tblW w:w="109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977"/>
        <w:gridCol w:w="3321"/>
      </w:tblGrid>
      <w:tr w:rsidR="00135A83" w14:paraId="1D101E4B" w14:textId="77777777" w:rsidTr="00F725D7">
        <w:tc>
          <w:tcPr>
            <w:tcW w:w="4644" w:type="dxa"/>
          </w:tcPr>
          <w:p w14:paraId="4B8BC7E0" w14:textId="76024259" w:rsidR="00135A83" w:rsidRPr="00F4435F" w:rsidRDefault="00C1720D" w:rsidP="00F725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435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135A83" w:rsidRPr="00F4435F">
              <w:rPr>
                <w:rFonts w:ascii="Times New Roman" w:hAnsi="Times New Roman" w:cs="Times New Roman"/>
                <w:b/>
                <w:sz w:val="24"/>
                <w:szCs w:val="24"/>
              </w:rPr>
              <w:t>редседател</w:t>
            </w:r>
            <w:r w:rsidRPr="00F4435F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 w:rsidR="00135A83" w:rsidRPr="00F443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Общественного совета</w:t>
            </w:r>
            <w:r w:rsidR="00826150" w:rsidRPr="00F443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35A83" w:rsidRPr="00F4435F">
              <w:rPr>
                <w:rFonts w:ascii="Times New Roman" w:hAnsi="Times New Roman" w:cs="Times New Roman"/>
                <w:b/>
                <w:sz w:val="24"/>
                <w:szCs w:val="24"/>
              </w:rPr>
              <w:t>при министерстве образования Новосибирской области</w:t>
            </w:r>
          </w:p>
          <w:p w14:paraId="4C7FB671" w14:textId="77777777" w:rsidR="00135A83" w:rsidRPr="00F4435F" w:rsidRDefault="00135A83" w:rsidP="003076CD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14:paraId="5A86DBA6" w14:textId="60BA3526" w:rsidR="00135A83" w:rsidRPr="00F4435F" w:rsidRDefault="003A7FF0" w:rsidP="003076C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6295E9B7" wp14:editId="2C33F570">
                  <wp:extent cx="928370" cy="419735"/>
                  <wp:effectExtent l="0" t="0" r="5080" b="0"/>
                  <wp:docPr id="5" name="Рисунок 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Рисунок 5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8370" cy="419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21" w:type="dxa"/>
          </w:tcPr>
          <w:p w14:paraId="02A55DE7" w14:textId="77777777" w:rsidR="00135A83" w:rsidRDefault="00FD3ABB" w:rsidP="003076CD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435F">
              <w:rPr>
                <w:rFonts w:ascii="Times New Roman" w:hAnsi="Times New Roman" w:cs="Times New Roman"/>
                <w:b/>
                <w:sz w:val="24"/>
                <w:szCs w:val="24"/>
              </w:rPr>
              <w:t>Яковлев О.</w:t>
            </w:r>
            <w:r w:rsidR="00476DA7" w:rsidRPr="00F443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4435F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</w:tr>
    </w:tbl>
    <w:p w14:paraId="0E66DFA5" w14:textId="77777777" w:rsidR="003B32C0" w:rsidRDefault="003B32C0" w:rsidP="00C90519">
      <w:pPr>
        <w:jc w:val="both"/>
        <w:rPr>
          <w:rFonts w:ascii="Times New Roman" w:hAnsi="Times New Roman" w:cs="Times New Roman"/>
          <w:sz w:val="28"/>
          <w:szCs w:val="28"/>
        </w:rPr>
        <w:sectPr w:rsidR="003B32C0" w:rsidSect="00826150">
          <w:pgSz w:w="11906" w:h="16838"/>
          <w:pgMar w:top="851" w:right="1080" w:bottom="993" w:left="1080" w:header="708" w:footer="708" w:gutter="0"/>
          <w:cols w:space="708"/>
          <w:docGrid w:linePitch="360"/>
        </w:sectPr>
      </w:pPr>
    </w:p>
    <w:p w14:paraId="1B9E707F" w14:textId="77777777" w:rsidR="00C90519" w:rsidRPr="005A4E53" w:rsidRDefault="00C90519" w:rsidP="007B5C78">
      <w:pPr>
        <w:jc w:val="both"/>
        <w:rPr>
          <w:b/>
        </w:rPr>
      </w:pPr>
    </w:p>
    <w:sectPr w:rsidR="00C90519" w:rsidRPr="005A4E53" w:rsidSect="00C90640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212FBB" w14:textId="77777777" w:rsidR="00C60625" w:rsidRDefault="00C60625" w:rsidP="00720533">
      <w:pPr>
        <w:spacing w:after="0" w:line="240" w:lineRule="auto"/>
      </w:pPr>
      <w:r>
        <w:separator/>
      </w:r>
    </w:p>
  </w:endnote>
  <w:endnote w:type="continuationSeparator" w:id="0">
    <w:p w14:paraId="1C4EAE12" w14:textId="77777777" w:rsidR="00C60625" w:rsidRDefault="00C60625" w:rsidP="007205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B97C0A" w14:textId="77777777" w:rsidR="00C60625" w:rsidRDefault="00C60625" w:rsidP="00720533">
      <w:pPr>
        <w:spacing w:after="0" w:line="240" w:lineRule="auto"/>
      </w:pPr>
      <w:r>
        <w:separator/>
      </w:r>
    </w:p>
  </w:footnote>
  <w:footnote w:type="continuationSeparator" w:id="0">
    <w:p w14:paraId="546DE301" w14:textId="77777777" w:rsidR="00C60625" w:rsidRDefault="00C60625" w:rsidP="007205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41EE2"/>
    <w:multiLevelType w:val="hybridMultilevel"/>
    <w:tmpl w:val="F0BC01A8"/>
    <w:lvl w:ilvl="0" w:tplc="86CCD2CA">
      <w:start w:val="1"/>
      <w:numFmt w:val="bullet"/>
      <w:lvlText w:val="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" w15:restartNumberingAfterBreak="0">
    <w:nsid w:val="1A6F56A4"/>
    <w:multiLevelType w:val="hybridMultilevel"/>
    <w:tmpl w:val="4C92D4CE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" w15:restartNumberingAfterBreak="0">
    <w:nsid w:val="1CD9718D"/>
    <w:multiLevelType w:val="hybridMultilevel"/>
    <w:tmpl w:val="26AC1752"/>
    <w:lvl w:ilvl="0" w:tplc="ABF44F0E">
      <w:start w:val="1"/>
      <w:numFmt w:val="decimal"/>
      <w:lvlText w:val="%1."/>
      <w:lvlJc w:val="left"/>
      <w:pPr>
        <w:ind w:left="1002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08374A0"/>
    <w:multiLevelType w:val="multilevel"/>
    <w:tmpl w:val="2E304A5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4" w15:restartNumberingAfterBreak="0">
    <w:nsid w:val="3FEE4A37"/>
    <w:multiLevelType w:val="hybridMultilevel"/>
    <w:tmpl w:val="AD807576"/>
    <w:lvl w:ilvl="0" w:tplc="FA7AB128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5" w15:restartNumberingAfterBreak="0">
    <w:nsid w:val="587F5029"/>
    <w:multiLevelType w:val="hybridMultilevel"/>
    <w:tmpl w:val="093EDA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00699F"/>
    <w:multiLevelType w:val="multilevel"/>
    <w:tmpl w:val="6D0CF17C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7" w15:restartNumberingAfterBreak="0">
    <w:nsid w:val="5B7974A4"/>
    <w:multiLevelType w:val="multilevel"/>
    <w:tmpl w:val="28E42A04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5CBD7CE0"/>
    <w:multiLevelType w:val="hybridMultilevel"/>
    <w:tmpl w:val="52829EBC"/>
    <w:lvl w:ilvl="0" w:tplc="978C427E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CA408F"/>
    <w:multiLevelType w:val="hybridMultilevel"/>
    <w:tmpl w:val="920A20D6"/>
    <w:lvl w:ilvl="0" w:tplc="D5968D5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F559FC"/>
    <w:multiLevelType w:val="multilevel"/>
    <w:tmpl w:val="AA502E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79E768EB"/>
    <w:multiLevelType w:val="multilevel"/>
    <w:tmpl w:val="2E304A5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9"/>
  </w:num>
  <w:num w:numId="2">
    <w:abstractNumId w:val="5"/>
  </w:num>
  <w:num w:numId="3">
    <w:abstractNumId w:val="1"/>
  </w:num>
  <w:num w:numId="4">
    <w:abstractNumId w:val="0"/>
  </w:num>
  <w:num w:numId="5">
    <w:abstractNumId w:val="10"/>
  </w:num>
  <w:num w:numId="6">
    <w:abstractNumId w:val="11"/>
  </w:num>
  <w:num w:numId="7">
    <w:abstractNumId w:val="4"/>
  </w:num>
  <w:num w:numId="8">
    <w:abstractNumId w:val="3"/>
  </w:num>
  <w:num w:numId="9">
    <w:abstractNumId w:val="7"/>
  </w:num>
  <w:num w:numId="10">
    <w:abstractNumId w:val="8"/>
  </w:num>
  <w:num w:numId="11">
    <w:abstractNumId w:val="6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3F6"/>
    <w:rsid w:val="00010F68"/>
    <w:rsid w:val="00014041"/>
    <w:rsid w:val="0001695A"/>
    <w:rsid w:val="00032208"/>
    <w:rsid w:val="000541AE"/>
    <w:rsid w:val="000B2959"/>
    <w:rsid w:val="000B50EB"/>
    <w:rsid w:val="000B6705"/>
    <w:rsid w:val="000E5A89"/>
    <w:rsid w:val="000E6F54"/>
    <w:rsid w:val="000E7271"/>
    <w:rsid w:val="000F2CF6"/>
    <w:rsid w:val="00110F55"/>
    <w:rsid w:val="00124261"/>
    <w:rsid w:val="00125547"/>
    <w:rsid w:val="00135A83"/>
    <w:rsid w:val="00164586"/>
    <w:rsid w:val="00166C3D"/>
    <w:rsid w:val="00177198"/>
    <w:rsid w:val="001B6E88"/>
    <w:rsid w:val="001E555F"/>
    <w:rsid w:val="001E75BC"/>
    <w:rsid w:val="001E7791"/>
    <w:rsid w:val="0020707D"/>
    <w:rsid w:val="00210B44"/>
    <w:rsid w:val="002216F8"/>
    <w:rsid w:val="00233C5E"/>
    <w:rsid w:val="002474B7"/>
    <w:rsid w:val="00260761"/>
    <w:rsid w:val="0027155A"/>
    <w:rsid w:val="002B0DEB"/>
    <w:rsid w:val="002D17E1"/>
    <w:rsid w:val="002D3593"/>
    <w:rsid w:val="002F376E"/>
    <w:rsid w:val="002F5C10"/>
    <w:rsid w:val="003048F1"/>
    <w:rsid w:val="00306B0F"/>
    <w:rsid w:val="003076CD"/>
    <w:rsid w:val="0034506C"/>
    <w:rsid w:val="00374F3D"/>
    <w:rsid w:val="003843F6"/>
    <w:rsid w:val="00386C08"/>
    <w:rsid w:val="00392B85"/>
    <w:rsid w:val="003A11F9"/>
    <w:rsid w:val="003A7FF0"/>
    <w:rsid w:val="003B32C0"/>
    <w:rsid w:val="003C7891"/>
    <w:rsid w:val="003E4F4B"/>
    <w:rsid w:val="004208CD"/>
    <w:rsid w:val="00426078"/>
    <w:rsid w:val="004330A7"/>
    <w:rsid w:val="00440F1E"/>
    <w:rsid w:val="00446406"/>
    <w:rsid w:val="00476DA7"/>
    <w:rsid w:val="00493CAC"/>
    <w:rsid w:val="004A24B7"/>
    <w:rsid w:val="004B4515"/>
    <w:rsid w:val="004C083F"/>
    <w:rsid w:val="004C2AE0"/>
    <w:rsid w:val="004D006D"/>
    <w:rsid w:val="004E382D"/>
    <w:rsid w:val="0050567E"/>
    <w:rsid w:val="00514990"/>
    <w:rsid w:val="0053500D"/>
    <w:rsid w:val="00536209"/>
    <w:rsid w:val="0055202C"/>
    <w:rsid w:val="00556FAD"/>
    <w:rsid w:val="00563FCB"/>
    <w:rsid w:val="005809EE"/>
    <w:rsid w:val="00580DA6"/>
    <w:rsid w:val="005A47B7"/>
    <w:rsid w:val="005A4E53"/>
    <w:rsid w:val="005D1E34"/>
    <w:rsid w:val="005D3CF7"/>
    <w:rsid w:val="005E282E"/>
    <w:rsid w:val="00603E66"/>
    <w:rsid w:val="00614F5A"/>
    <w:rsid w:val="00617B13"/>
    <w:rsid w:val="00636A25"/>
    <w:rsid w:val="00644B74"/>
    <w:rsid w:val="00654BA4"/>
    <w:rsid w:val="00675DA1"/>
    <w:rsid w:val="00680D4C"/>
    <w:rsid w:val="00683FF4"/>
    <w:rsid w:val="006959CE"/>
    <w:rsid w:val="006B3433"/>
    <w:rsid w:val="006C779F"/>
    <w:rsid w:val="006D6C62"/>
    <w:rsid w:val="00720533"/>
    <w:rsid w:val="0072207F"/>
    <w:rsid w:val="00751FB2"/>
    <w:rsid w:val="00756D94"/>
    <w:rsid w:val="0079412C"/>
    <w:rsid w:val="00794D83"/>
    <w:rsid w:val="00796F61"/>
    <w:rsid w:val="00797095"/>
    <w:rsid w:val="007A45BE"/>
    <w:rsid w:val="007B5C78"/>
    <w:rsid w:val="007B60C9"/>
    <w:rsid w:val="007D00C2"/>
    <w:rsid w:val="007E33BC"/>
    <w:rsid w:val="007F15DB"/>
    <w:rsid w:val="008149F3"/>
    <w:rsid w:val="00826150"/>
    <w:rsid w:val="0083201F"/>
    <w:rsid w:val="0084577F"/>
    <w:rsid w:val="0085525A"/>
    <w:rsid w:val="00880C8D"/>
    <w:rsid w:val="00884730"/>
    <w:rsid w:val="00887A8D"/>
    <w:rsid w:val="008A039C"/>
    <w:rsid w:val="008A18CC"/>
    <w:rsid w:val="008C1044"/>
    <w:rsid w:val="008D57A8"/>
    <w:rsid w:val="008F78C5"/>
    <w:rsid w:val="00906B29"/>
    <w:rsid w:val="009103BB"/>
    <w:rsid w:val="00915775"/>
    <w:rsid w:val="0092730A"/>
    <w:rsid w:val="00930FC2"/>
    <w:rsid w:val="0093499D"/>
    <w:rsid w:val="00983B19"/>
    <w:rsid w:val="00992DE0"/>
    <w:rsid w:val="009B73F6"/>
    <w:rsid w:val="009C7675"/>
    <w:rsid w:val="009D09CB"/>
    <w:rsid w:val="009E4175"/>
    <w:rsid w:val="00A114FD"/>
    <w:rsid w:val="00A13610"/>
    <w:rsid w:val="00A21FD9"/>
    <w:rsid w:val="00A22F49"/>
    <w:rsid w:val="00A250D2"/>
    <w:rsid w:val="00A7342E"/>
    <w:rsid w:val="00A9385F"/>
    <w:rsid w:val="00A95574"/>
    <w:rsid w:val="00A96914"/>
    <w:rsid w:val="00AA7AA7"/>
    <w:rsid w:val="00AE2109"/>
    <w:rsid w:val="00AF061A"/>
    <w:rsid w:val="00AF2596"/>
    <w:rsid w:val="00B0259A"/>
    <w:rsid w:val="00B17C6A"/>
    <w:rsid w:val="00B222A4"/>
    <w:rsid w:val="00B309AB"/>
    <w:rsid w:val="00B31CC8"/>
    <w:rsid w:val="00B36F10"/>
    <w:rsid w:val="00B4099C"/>
    <w:rsid w:val="00B43734"/>
    <w:rsid w:val="00B63A6D"/>
    <w:rsid w:val="00B82790"/>
    <w:rsid w:val="00B8411C"/>
    <w:rsid w:val="00B862B1"/>
    <w:rsid w:val="00BA1166"/>
    <w:rsid w:val="00BD3A18"/>
    <w:rsid w:val="00BE4CF0"/>
    <w:rsid w:val="00BE5AD3"/>
    <w:rsid w:val="00BE7E7B"/>
    <w:rsid w:val="00BF31F0"/>
    <w:rsid w:val="00C04E05"/>
    <w:rsid w:val="00C1720D"/>
    <w:rsid w:val="00C232BF"/>
    <w:rsid w:val="00C26859"/>
    <w:rsid w:val="00C33B38"/>
    <w:rsid w:val="00C45209"/>
    <w:rsid w:val="00C50B6D"/>
    <w:rsid w:val="00C51F9A"/>
    <w:rsid w:val="00C57256"/>
    <w:rsid w:val="00C60625"/>
    <w:rsid w:val="00C62184"/>
    <w:rsid w:val="00C65850"/>
    <w:rsid w:val="00C80554"/>
    <w:rsid w:val="00C90519"/>
    <w:rsid w:val="00C90640"/>
    <w:rsid w:val="00CB1773"/>
    <w:rsid w:val="00CB20CE"/>
    <w:rsid w:val="00CC1F25"/>
    <w:rsid w:val="00CC4648"/>
    <w:rsid w:val="00CD231D"/>
    <w:rsid w:val="00CE479A"/>
    <w:rsid w:val="00D14123"/>
    <w:rsid w:val="00D26642"/>
    <w:rsid w:val="00D3121B"/>
    <w:rsid w:val="00D43ABE"/>
    <w:rsid w:val="00D44322"/>
    <w:rsid w:val="00D77817"/>
    <w:rsid w:val="00D8335B"/>
    <w:rsid w:val="00D8474E"/>
    <w:rsid w:val="00D9389C"/>
    <w:rsid w:val="00DB77C3"/>
    <w:rsid w:val="00DB7FA6"/>
    <w:rsid w:val="00DC01FC"/>
    <w:rsid w:val="00DC6ABA"/>
    <w:rsid w:val="00DD0F89"/>
    <w:rsid w:val="00DD7361"/>
    <w:rsid w:val="00DE235D"/>
    <w:rsid w:val="00DF029A"/>
    <w:rsid w:val="00DF5956"/>
    <w:rsid w:val="00E02A03"/>
    <w:rsid w:val="00E03020"/>
    <w:rsid w:val="00E044DE"/>
    <w:rsid w:val="00E05A26"/>
    <w:rsid w:val="00E32FB9"/>
    <w:rsid w:val="00E3719A"/>
    <w:rsid w:val="00E6366E"/>
    <w:rsid w:val="00EA7BC3"/>
    <w:rsid w:val="00EB7DE7"/>
    <w:rsid w:val="00ED1592"/>
    <w:rsid w:val="00EE7700"/>
    <w:rsid w:val="00F00F54"/>
    <w:rsid w:val="00F04012"/>
    <w:rsid w:val="00F11998"/>
    <w:rsid w:val="00F13191"/>
    <w:rsid w:val="00F24B92"/>
    <w:rsid w:val="00F425B1"/>
    <w:rsid w:val="00F4435F"/>
    <w:rsid w:val="00F52BAB"/>
    <w:rsid w:val="00F549C8"/>
    <w:rsid w:val="00F6486F"/>
    <w:rsid w:val="00F725D7"/>
    <w:rsid w:val="00F82461"/>
    <w:rsid w:val="00F86499"/>
    <w:rsid w:val="00F87D5D"/>
    <w:rsid w:val="00FA2C75"/>
    <w:rsid w:val="00FD3ABB"/>
    <w:rsid w:val="00FE04D4"/>
    <w:rsid w:val="00FF0B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F5E523"/>
  <w15:docId w15:val="{36096FA4-5BFF-47E5-9198-D0F79164C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F029A"/>
  </w:style>
  <w:style w:type="paragraph" w:styleId="2">
    <w:name w:val="heading 2"/>
    <w:basedOn w:val="a"/>
    <w:next w:val="a"/>
    <w:link w:val="20"/>
    <w:uiPriority w:val="9"/>
    <w:unhideWhenUsed/>
    <w:qFormat/>
    <w:rsid w:val="00D4432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05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20533"/>
  </w:style>
  <w:style w:type="paragraph" w:styleId="a5">
    <w:name w:val="footer"/>
    <w:basedOn w:val="a"/>
    <w:link w:val="a6"/>
    <w:uiPriority w:val="99"/>
    <w:unhideWhenUsed/>
    <w:rsid w:val="007205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20533"/>
  </w:style>
  <w:style w:type="paragraph" w:styleId="a7">
    <w:name w:val="Balloon Text"/>
    <w:basedOn w:val="a"/>
    <w:link w:val="a8"/>
    <w:uiPriority w:val="99"/>
    <w:semiHidden/>
    <w:unhideWhenUsed/>
    <w:rsid w:val="007205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20533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B43734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D4432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a">
    <w:name w:val="List Paragraph"/>
    <w:aliases w:val="ПАРАГРАФ,Абзац списка11,Абзац списка основной,List Paragraph"/>
    <w:basedOn w:val="a"/>
    <w:link w:val="ab"/>
    <w:uiPriority w:val="34"/>
    <w:qFormat/>
    <w:rsid w:val="002D17E1"/>
    <w:pPr>
      <w:ind w:left="720"/>
      <w:contextualSpacing/>
    </w:pPr>
  </w:style>
  <w:style w:type="table" w:styleId="ac">
    <w:name w:val="Table Grid"/>
    <w:basedOn w:val="a1"/>
    <w:uiPriority w:val="59"/>
    <w:rsid w:val="00135A8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b">
    <w:name w:val="Абзац списка Знак"/>
    <w:aliases w:val="ПАРАГРАФ Знак,Абзац списка11 Знак,Абзац списка основной Знак,List Paragraph Знак"/>
    <w:link w:val="aa"/>
    <w:uiPriority w:val="34"/>
    <w:locked/>
    <w:rsid w:val="004C08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8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76F7DE-7A4C-4DA1-855E-C283143A36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1385</Words>
  <Characters>7901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 Титова</cp:lastModifiedBy>
  <cp:revision>5</cp:revision>
  <cp:lastPrinted>2018-05-14T04:42:00Z</cp:lastPrinted>
  <dcterms:created xsi:type="dcterms:W3CDTF">2023-05-25T11:47:00Z</dcterms:created>
  <dcterms:modified xsi:type="dcterms:W3CDTF">2023-05-30T04:10:00Z</dcterms:modified>
</cp:coreProperties>
</file>